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Born, Centre de Cultura i Memòria acollirà la cinquena edició del 'The CraftRoom'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'The CraftRoom', el Saló de referència de l'artesania de Catalunya, se celebrarà per tercera vegada consecutiva a 'El Born, Centre de Cultura i Memòria' en una edició que durarà des del dia 8 de juliol fins el 10 del mateix mes. Aquesta edició contarà amb la participació del país convidat: Mèxic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Demà comença, i fins diumenge, la 5a edició de The CraftRoom, el Saló de referència de l’artesania a Catalunya, d’accés gratuït, i que acollirà una gran mostra d’exposició i venda directa de productes artesans de diferents sectors i oficis, com complements de moda, joieria, articles per a llar, objectes de regal o decoració, i que completa la seva oferta amb un calendari d’activitats adreçades al públic en general i famílies.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aquesta edició, The CraftRoom aposta per l’emprenedoria i els artesans de futur augmentant la seva presència en el Saló, així com per la celebració d’activitats paral•leles, en total 21, de caràcter divulgatiu, lúdic i popular i on Mèxic serà part protagonista amb una selecció de la millor artesania, demostracions d’ofici i conferències.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general de Comerç, Montserrat Vilalta, acompanyada del cònsol de Mèxic, Fidel Herrera, del gerent del CCAM, Miquel Rodríguez, i de la directora general de FONART, Liliana Romero, realitzaran demà a les 12.30 hores la visita inaugural al The CraftRoom.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CraftRoom omplirà El Born, Centre de Cultura i Memòria d’artesania catalana amb 89 expositors, 21 activitats paral·leles i Mèxic com a país convidat. A partir de demà divendres 8 de juliol i fins el proper diumenge, se celebra en aquest espai emblemàtic de la ciutat de Barcelona, la 5a edició de The CraftRoom, el Saló de referència de l’artesania a Catalunya, d’accés gratuït, i que acollirà una gran mostra d’exposició i venda directa de productes artesans de diferents sectors i oficis, com complements de moda, joieria, articles per a llar, objectes de regal o decoració, i que completa la seva oferta amb un calendari d’activitats adreçades al públic en general i famílies.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 d’esdevenir un gran espai de contacte entre artesans i el públic, el saló aposta de nou per l’emprenedoria amb un espai dedicat a promoure la presencia en el mercat de les noves generacions artesanes. També torna a potenciar el nou talent al mercat laboral a través de Futur Excel·lent. La presència d’expositors d’aquests dos àmbits augmenta, així com la celebració d’activitats paral·leles, en total 21, de caràcter divulgatiu, lúdic i popular.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D’altra banda, en aquesta edició, Mèxic serà el país convidat, amb una col·lecció de productes artesanals que recullen tradició, disseny i innovació i la presència d’artesans i empresaris del país mexicà que realitzaran tallers, conferències i exposicions.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Saló, d’accés gratuït, obrirà al gran públic demà divendres 8 de juliol i fins diumenge 10 amb horaris des de les 10.00 hores i fins les 21.00 hores ( diumenge fins a les 20 h).   The CraftRoom posarà també el punt i final a la Setmana d’Artesania de Catalunya que impulsa el Consorci de Comerç, Artesania i Moda de Catalunya (CCAM) de la Direcció General de Comerç del Departament d’Empresa i Coneixement, per promocionar el sector. The CraftRoom és una iniciativa impulsada pel CCAM, amb l’objectiu de crear una espai de referència per a la mostra i comercialització dels productes artesans.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general de Comerç, Montserrat Vilalta, acompanyada del cònsol de Mèxic, Fidel Herrera, del gerent del CCAM, Miquel Rodríguez, i de la directora general de FONART, Liliana Romero, realitzaran demà a les 12.30 hores la visita inaugural al The CraftRoom.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89 expositors i 21 activitats paral·leles  The CraftRoom acollirà una gran mostra d’exposició i venda de productes artesans i comptarà amb la presència de 34 empreses i entitats de diferents sectors i oficis d’arreu del territori i de la resta de l’estat: complements de moda, joieria, articles per a la llar, objectes de regal i elements de decoració, entre d’altres. Escoles d’Arts i Disseny, galeries, associacions i gremis sectorials i territorials, administracions locals i comarcals, i organismes de promoció mostraran la seva oferta vinculada a l’artesania.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saló compta amb la presència de tallers artesans procedents de diversos punts de l’estat espanyol i enguany amb Mèxic com a país convidat. L’artesania mexicana  comptarà amb un estand propi, amb una col·lecció de productes artesanals que recullen tradició, disseny i innovació i la presència d’artesans i empresaris mexicans que realitzaran tallers, conferències i exposicions. En paral·lel, i en el marc de la celebració de la Setmana d’Artesania a Catalunya, s’exposa a la seu d’Artesania Catalunya (Banys nous, 11) i fins el 4 de setembre l’exposició " La creación en el arte popular mexicano".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 a l’emprenedoria artesanal  Enguany, el saló dedica de nou un espai a promoure la presència en el mercat de les noves generacions d’artesans. 20 emprenedors - empreses que tenen menys de tres anys- posaran a l’abast del gran públic les seves creacions. D’aquesta manera es vol ajudar a aquests emprenedors a presentar i vendre el seus productes, mitjançant aquesta plataforma de llançament.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Futur Excel·lent: formació i talent creatiu  Futur Excel·lent és un espai de The CraftRoom on els alumnes de les escoles d’arts i disseny de Catalunya que han tret un excel·lent en el seu projecte de final de curs el mostraran a empreses, professionals i públic general. L’objectiu és apropar el nou talent al mercat laboral. Enguany hi prendran part 35 projectes excel·lents procedents de 10 escoles d’arreu de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aquesta edició, The CraftRoom, augmenta el nombre d’activitats paral·leles de caràcter divulgatiu, lúdic i popular. Durant els tres dies de  celebració del Saló es podran gaudir un total de 21 activitats: 5 activitats divulgatives d’artesania mexicana; 7 activitats divulgatives d’artesania catalana; intercanvi coneixements Mèxic-Catalunya; 8 activitats populars: 6 vinculades a Mèxic i 2 degustacions de pa de pagès i embotit.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Off Setmana de l and #39;Artesania de Catalunya  A més, arreu de Catalunya se celebren activitats entorn al món de l’artesania, que es poden consultar a l’agenda cultural de l’Àrea d’Artesania del CCAM, http://ccam.cat/ca/Cos/areesactuacio:artesania:agenda_cultural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Born, Centre Cultural  The CraftRoom se celebra, per tercer any consecutiu a El Born, Centre de Cultura i Memòria, un espai únic i emblemàtic  que acollirà el saló i la seva oferta en l’interior de l’espai cultural. The CraftRoom s’instal·larà durant tres dies al Born, recuperant l’essència artesanal del barri, on històricament es concentraven els petits artesans de Barcelona i on es reunien els gremis de tots els oficis, comerços, botiguers i mercaders.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https://www.notasdeprensa.es/el-born-centre-de-cultura-i-memoria-acollira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Artes Visuales Sociedad Cataluña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