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Pedro del Pinatar el 12/07/2016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30 de julio se celebrará la 'Holi Day Party', cinco horas de ocio y diversión en San Pedro del Pinatar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localidad de San Pedro del Pinatar vivirá el próximo 30 de julio (19:00 horas) la ‘Holi Day Party’, una fiesta que propone a los asistentes más de cinco horas de diversión con actividades como una ‘batalla’ de colores, cañón de espuma, música y dj’s en directo, globos y pistolas de agua, y ‘bodypainting’, entre otras.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fiesta, que tendrá lugar en el Parque de la Aduana, está organizada con la colaboración del Ayuntamiento de San Pedro del Pinatar y el apoyo institucional de la Consejería de Cultura y Portavocía. Esta mañana fue presentada por el director general de Juventud, Francisco Sánchez, y el concejal de Festejos, Juventud, Ferias y Mercados, Javier Castejón.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Sánchez recordó que "la carrera popular ‘Holi Run’ ya se ha organizado con éxito en la Región, congregando a miles de personas, y ahora se da un paso más con esta gran fiesta en la que los polvos de colores se unirán a la espuma, el agua y la música para disfrutar de una oferta de ocio saludable y divertida, no solo destinada a los jóvenes, sino que servirá para pasar un gran día en familia y que también se celebrará este verano en otros municipios de la Región que pronto se anunciarán".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‘Holi Day Party’ de San Pedro del Pinatar se están preparando varias actividades como la ‘Holi Boom’, que no dejará a ningún asistente sin llenar su cuerpo con los polvos de colores; la ‘Holi Booble’, una fiesta de la espuma también con mucho color; además de la ‘Holi Fluor Party’, llena de música y baile, y la ‘Battle Holi Color’, multitudinaria batalla con pistolas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para la ‘Holy Day Party’ incluyen bolsitas de polvo de colores (no tóxico, seguro y biodegradable) y están a la venta por 9 euros para las primeras mil personas que las adquieran. Una vez agotadas, el precio será de 16 euros. Toda la información sobre la fiesta y la compra de entradas está disponible en la página web www.holipartyday.es.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está permitida a personas de todas las edades (pagarán los niños a partir de los 4 años) y desde la organización se recomienda que los más pequeños vayan protegidos con gafas de sol y un pañuelo para poder taparse la boca. Los impulsores de esta fiesta también sugieren a los participantes que vistan de blanco y que no olviden sus bañadores, aunque quien lo desee puede ir también disfrazado, con pelucas o con cualquier otro complemento.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https://www.notasdeprensa.es/el-30-de-julio-se-celebrara-la-holi-day-party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