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E-Lentillas presenta su innovadora fórmula mejorada: mayor oxigenación y comodidad garantizada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conocida empresa E-lentillas, se prepara para lanzar su innovadora fórmula mejorada, marcando un hito en el mundo de la optometría. Estas nuevas lentillas cuentan con hidrogel de silicona, una característica que promete mayor oxigenación y comodidad para el usuario. Un gran avance que se dispone a conquistar a todos los usuarios de lentillas con su lanzamiento programado para la próxima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reconocida empresa E-lentillas está preparada para marcar un hito en el mundo de la oftalmología con el lanzamiento de sus nuevas lentes de contacto. Estos productos innovadores, con una fórmula mejorada que incorpora hidrogel de silicona, prometen brindar mayor oxigenación y comodidad a los usuarios en comparación con versiones anteriores y productos de la competencia.El estreno oficial de las E-lentillas se producirá la próxima semana, en un acto que se espera revolucione la percepción actual del uso de las lentes de contacto. Por el momento, E-lentillas no ha confirmado si se realizará algún acto promocional especial en conexión con el lanzamiento.Aunque la empresa no proporcionó estudios clínicos o testimonios que respalden sus afirmaciones, su alto nivel de confianza en las mejoras de las E-lentillas es evidente. Se dirigen a todo usuario de lentes de contacto, con el mensaje clave de que la mejora en la comodidad y la oxigenación de sus ojos puede ser significativa con este nuevo producto.En cuanto a su precio, las E-lentillas constituyen una opción asequible y competitiva, con costos que se inician desde los 9,80 euros. Además, entienden la diversidad y las necesidades particulares de cada usuario, por lo que ofrecen una gama de variedades específicas. Estas incluyen diferentes graduaciones y opciones especializadas para condiciones oculares como el astigmatismo y la presbicia, con la disponibilidad de lentes tóricas y multifocales.Para que los usuarios puedan probar la comodidad y la mejor oxigenación que prometen, E-lentillas ofrece una política amigable de pruebas y devoluciones. Los clientes pueden solicitar lentes de prueba, lo que demuestra la seguridad de la empresa en la satisfacción del usuario final con sus productos.E-lentillas, con su nuevo producto, busca destacar en la industria. Su búsqueda constante de la innovación, combinada con el énfasis en la comodidad y el bienestar del usuario, hacen que esta marca sea una a tener en cuenta en el paisaje de la oftalmología óptica.Es importante destacar que a pesar de la ausencia de estudios clínicos que respalden las mejoras de las E-lentillas, el compromiso de la empresa con la óptima calidad de sus productos sigue estando claro. Por tanto, solo el tiempo dirá si estas nuevas lentillas logran cumplir con las altas expectativas.Con todo, la empresa E-lentillas está claramente preparada para presentar sus nuevos productos al mercado y aumentar sus metas en términos de confort, oxigenación y satisfacción total del usuario. La próxima semana, con el lanzamiento del producto esperado, marcará el comienzo de una nueva era en su trayectoria.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Rodriguez </w:t>
      </w:r>
    </w:p>
    <w:p w:rsidR="00C31F72" w:rsidRDefault="00C31F72" w:rsidP="00AB63FE">
      <w:pPr>
        <w:pStyle w:val="Sinespaciado"/>
        <w:spacing w:line="276" w:lineRule="auto"/>
        <w:ind w:left="-284"/>
        <w:rPr>
          <w:rFonts w:ascii="Arial" w:hAnsi="Arial" w:cs="Arial"/>
        </w:rPr>
      </w:pPr>
      <w:r>
        <w:rPr>
          <w:rFonts w:ascii="Arial" w:hAnsi="Arial" w:cs="Arial"/>
        </w:rPr>
        <w:t>E-lentillas.com</w:t>
      </w:r>
    </w:p>
    <w:p w:rsidR="00AB63FE" w:rsidRDefault="00C31F72" w:rsidP="00AB63FE">
      <w:pPr>
        <w:pStyle w:val="Sinespaciado"/>
        <w:spacing w:line="276" w:lineRule="auto"/>
        <w:ind w:left="-284"/>
        <w:rPr>
          <w:rFonts w:ascii="Arial" w:hAnsi="Arial" w:cs="Arial"/>
        </w:rPr>
      </w:pPr>
      <w:r>
        <w:rPr>
          <w:rFonts w:ascii="Arial" w:hAnsi="Arial" w:cs="Arial"/>
        </w:rPr>
        <w:t>617330611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https://www.notasdeprensa.es/e-lentillas-presenta-su-innovadora-formula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Madrid Cataluña Valencia Castilla y León Belleza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