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20/06/2023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Duchaestilo: innovación y liderazgo en el sector de reformas de baños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Duchaestilo, una de las empresas más sólidas en el sector de las reformas de baños comienza a usar la Inteligencia Artificial para ofrecer posibles diseños a sus clientes, de esta forma se consigue ofrecer una variedad de diseños mucho más amplia, sin poner límites a la imaginación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 mundo cada vez más digital, el sector de las reformas no se queda atrás. La innovación y la inteligencia artificial están revolucionando la forma en que se planifican y se realizan las reformas. Este sector está experimentando un momento de evolución, marcado por la integración de nuevas tecnologías que están cambiando las reglas del juego.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una amplia experiencia en el sector, Duchaestilo, empresa líder en el sector de reformas de baños, ofrece a los clientes una solución completa y personalizada para la transformación de sus baños.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digitalización e innovación en el sector de las reformasLa digitalización y la aparición de nuevas herramientas de inteligencia artificial (IA), están permitiendo a los profesionales del sector trabajar con una mayor precisión e innovación, a la vez que ofrecen a los clientes una experiencia de reforma personalizada y a medida.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Duchaestilo, con más de 30 años de experiencia en el sector y un compromiso claro con la innovación, se ha posicionado a la vanguardia de estos cambios. Ahora, gracias a la IA ya se puede visualizar el posible diseño de un baño, lo que facilitará mucho la elección de materiales.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importancia de contar con empresas de reformas profesionales Además de su enfoque en la innovación tecnológica, Duchaestilo es líder en reformas de baños y en su compromiso con la sostenibilidad y la calidad. La empresa selecciona los materiales y utiliza técnicas de construcción ecológicas y eficientes, demostrando que es posible combinar la innovación con el respeto por el medio ambiente.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Duchaestilo, empresa de reformas de baños Madrid,  es un claro reflejo de las tendencias más amplias en el sector de las reformas.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tecnología y la sostenibilidad están aquí para quedarse, y las empresas que pueden combinar estos elementos con un servicio de alta calidad y un enfoque centrado en el cliente, como Duchaestilo, están liderando el camino hacia el futuro de la industria.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David García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910 10 18 37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https://www.notasdeprensa.es/duchaestilo-innovacion-y-liderazgo-en-el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Madrid Servicios Técnicos Hogar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