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03503 el 13/05/2013</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Doopies&Coffee inaugura tres nuevos establecimientos</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La franquicia española líder de venta de rosquillas inauguró desde el pasado mes de abril tres nuevos establecimientos en la Playa del Inglés (Las Palmas), León y Ciudad Real. En todas las ocasiones la asistencia fue numerosa y el producto muy bien recibido.</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	La franquicia española líder de venta de rosquillas inauguró desde el pasado mes de abril tres nuevos establecimientos en la Playa del Inglés (Las Palmas), León y Ciudad Real. En todas las ocasiones la asistencia fue numerosa y el producto muy bien recibido.	Doopies and Coffee es una empresa española con sede en Benidorm que cuenta con 27 franquicias en España y Europa, está en constante expansión y se prevén nuevas inauguraciones para este año. Es una franquicia inquieta que no deja de buscar nuevos franquiciados para que se sumen a su red.	Debido a la facilidad de gestión de sus tiendas y su baja inversión inicial es una buena opción para aquellas personas que quieran emprender un nuevo negocio. Tanto como inversión así como fórmula de autoempleo Doopies and Coffee es ideal ya que se trata de un producto de consumo todo el año y dirigido a todo tipo de público por su precio moderado y por el atractivo y variedad que ofrecen.	Pueden solicitar más información dirigiéndose a marketing@doopiesandcoffee.com donde le facilitaremos todos los datos que precisen los emprendedores interesados en nuestra marca.</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Susana Díaz</w:t></w:r></w:p><w:p w:rsidR="00C31F72" w:rsidRDefault="00C31F72" w:rsidP="00AB63FE"><w:pPr><w:pStyle w:val="Sinespaciado"/><w:spacing w:line="276" w:lineRule="auto"/><w:ind w:left="-284"/><w:rPr><w:rFonts w:ascii="Arial" w:hAnsi="Arial" w:cs="Arial"/></w:rPr></w:pPr><w:r><w:rPr><w:rFonts w:ascii="Arial" w:hAnsi="Arial" w:cs="Arial"/></w:rPr><w:t> </w:t></w:r></w:p><w:p w:rsidR="00AB63FE" w:rsidRDefault="00C31F72" w:rsidP="00AB63FE"><w:pPr><w:pStyle w:val="Sinespaciado"/><w:spacing w:line="276" w:lineRule="auto"/><w:ind w:left="-284"/><w:rPr><w:rFonts w:ascii="Arial" w:hAnsi="Arial" w:cs="Arial"/></w:rPr></w:pPr><w:r><w:rPr><w:rFonts w:ascii="Arial" w:hAnsi="Arial" w:cs="Arial"/></w:rPr><w:t> </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https://www.notasdeprensa.es/doopiescoffee-inaugura-tres-nuevos-establecimientos</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Franquicias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