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revoluciona el cuidado neonatal con la Ksi-Travel Jaus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 mochila que ayuda a cuidar a los Neonatos en cualquier momento y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la reconocida marca mexicana de entretenimiento infantil, se complace en anunciar la llegada de la Ksi-Travel Jaus, el nuevo lanzamiento que cautivará a los niños con su divertida mochila revolucionaria la cual está diseñada para que se pueda atender a los neonatos en cualquier momento y lugar, proporcionándoles un cuidado 102% incluso cuando estén fuera de casa.</w:t>
            </w:r>
          </w:p>
          <w:p>
            <w:pPr>
              <w:ind w:left="-284" w:right="-427"/>
              <w:jc w:val="both"/>
              <w:rPr>
                <w:rFonts/>
                <w:color w:val="262626" w:themeColor="text1" w:themeTint="D9"/>
              </w:rPr>
            </w:pPr>
            <w:r>
              <w:t>A través de este nuevo desarrollo, Distroller continúa incursionando en nuevas categorías de juguetes como lo son los Play Sets, permitiendo contar con catálogo que fortalezca a través de accesorios el storytelling y rol de juego creativo que caracteriza a la marca.</w:t>
            </w:r>
          </w:p>
          <w:p>
            <w:pPr>
              <w:ind w:left="-284" w:right="-427"/>
              <w:jc w:val="both"/>
              <w:rPr>
                <w:rFonts/>
                <w:color w:val="262626" w:themeColor="text1" w:themeTint="D9"/>
              </w:rPr>
            </w:pPr>
            <w:r>
              <w:t>Una mochila para el cuidado 102% de los neonatosCon la Ksi-Travel Jaus, nunca más habrá que preocuparse por dejar atrás a los queridos neonatos. Esta mochila no solo permite llevar a los pimpollos, sino que también incluye una gama completa de accesorios para el cuidado de los bebés, asegurando que tengan todo lo que necesitan para estar cómodos y felices en cualquier situación.</w:t>
            </w:r>
          </w:p>
          <w:p>
            <w:pPr>
              <w:ind w:left="-284" w:right="-427"/>
              <w:jc w:val="both"/>
              <w:rPr>
                <w:rFonts/>
                <w:color w:val="262626" w:themeColor="text1" w:themeTint="D9"/>
              </w:rPr>
            </w:pPr>
            <w:r>
              <w:t>Libertad para cuidar de los pimpollos en cualquier momento y lugar"Imagina la libertad de poder bañar, cambiar y consentir al crío en cualquier momento y lugar. Gracias a la Ksi-Travel Jaus, todo esto es posible. Su diseño ergonómico y resistente garantiza la máxima comodidad mientras se lleva a los neonatos contigo, mientras que su compartimento especial permite organizar y llevar todos los neo accesorios que necesitas para cuidar a los pimpollos de la mejor manera posible".</w:t>
            </w:r>
          </w:p>
          <w:p>
            <w:pPr>
              <w:ind w:left="-284" w:right="-427"/>
              <w:jc w:val="both"/>
              <w:rPr>
                <w:rFonts/>
                <w:color w:val="262626" w:themeColor="text1" w:themeTint="D9"/>
              </w:rPr>
            </w:pPr>
            <w:r>
              <w:t>¿Qué incluye la Ksi-Travel Jaus?</w:t>
            </w:r>
          </w:p>
          <w:p>
            <w:pPr>
              <w:ind w:left="-284" w:right="-427"/>
              <w:jc w:val="both"/>
              <w:rPr>
                <w:rFonts/>
                <w:color w:val="262626" w:themeColor="text1" w:themeTint="D9"/>
              </w:rPr>
            </w:pPr>
            <w:r>
              <w:t>Un amplio compartimento principal diseñado para llevar a los neonatos de manera cómoda y segura.</w:t>
            </w:r>
          </w:p>
          <w:p>
            <w:pPr>
              <w:ind w:left="-284" w:right="-427"/>
              <w:jc w:val="both"/>
              <w:rPr>
                <w:rFonts/>
                <w:color w:val="262626" w:themeColor="text1" w:themeTint="D9"/>
              </w:rPr>
            </w:pPr>
            <w:r>
              <w:t>Una completa gama de accesorios para el cuidado de los pimpollos, incluyendo pañales, toallitas húmedas, crema hidratante y más.</w:t>
            </w:r>
          </w:p>
          <w:p>
            <w:pPr>
              <w:ind w:left="-284" w:right="-427"/>
              <w:jc w:val="both"/>
              <w:rPr>
                <w:rFonts/>
                <w:color w:val="262626" w:themeColor="text1" w:themeTint="D9"/>
              </w:rPr>
            </w:pPr>
            <w:r>
              <w:t>Un compartimento especial para guardar todos los neo accesorios, manteniéndolos organizados y al alcance de la mano para cuando se necesite.</w:t>
            </w:r>
          </w:p>
          <w:p>
            <w:pPr>
              <w:ind w:left="-284" w:right="-427"/>
              <w:jc w:val="both"/>
              <w:rPr>
                <w:rFonts/>
                <w:color w:val="262626" w:themeColor="text1" w:themeTint="D9"/>
              </w:rPr>
            </w:pPr>
            <w:r>
              <w:t>Un diseño resistente y duradero, ideal para acompañar en todas las aventuras diarias y garantizar que los neonatos estén siempre bien cuidados.</w:t>
            </w:r>
          </w:p>
          <w:p>
            <w:pPr>
              <w:ind w:left="-284" w:right="-427"/>
              <w:jc w:val="both"/>
              <w:rPr>
                <w:rFonts/>
                <w:color w:val="262626" w:themeColor="text1" w:themeTint="D9"/>
              </w:rPr>
            </w:pPr>
            <w:r>
              <w:t>La presentación de la Ksi-Travel Jaus de Distroller marca un hito en la industria de juguetes de cuidado neonatal al ofrecer una solución integral y práctica para atender a sus neonatos en cualquier situación. Con su diseño innovador y sus completos accesorios, esta mochila reafirma el compromiso de Distroller de proporcionar productos de alta calidad que satisfagan las necesidades de las familias modernas. "Descubre la libertad de cuidar a los neonatos en cualquier momento y lugar con la Ksi-Travel Jaus de Distroller".</w:t>
            </w:r>
          </w:p>
          <w:p>
            <w:pPr>
              <w:ind w:left="-284" w:right="-427"/>
              <w:jc w:val="both"/>
              <w:rPr>
                <w:rFonts/>
                <w:color w:val="262626" w:themeColor="text1" w:themeTint="D9"/>
              </w:rPr>
            </w:pPr>
            <w:r>
              <w:t>Más sobre DistrollerDISTROLLER es una marca de retailtainment y diseño orgullosamente 102% mexicana pionera en ofrecer experiencias de diversión disruptivas que generen momentos de alegría sin límites. Enfocada en estimular la imaginación y la creatividad a través de productos coloridos, divertidos e inspiradores.</w:t>
            </w:r>
          </w:p>
          <w:p>
            <w:pPr>
              <w:ind w:left="-284" w:right="-427"/>
              <w:jc w:val="both"/>
              <w:rPr>
                <w:rFonts/>
                <w:color w:val="262626" w:themeColor="text1" w:themeTint="D9"/>
              </w:rPr>
            </w:pPr>
            <w:r>
              <w:t>No importa que tengas 0 o 102 años, Distroller es un lugar donde todas las especies son bienvenidas, celebrando en lo ordinario lo extraordinario. Los productos de Distroller están diseñados para animar a los niños a abrazar su individualidad y sentirse orgullosos de quienes son.</w:t>
            </w:r>
          </w:p>
          <w:p>
            <w:pPr>
              <w:ind w:left="-284" w:right="-427"/>
              <w:jc w:val="both"/>
              <w:rPr>
                <w:rFonts/>
                <w:color w:val="262626" w:themeColor="text1" w:themeTint="D9"/>
              </w:rPr>
            </w:pPr>
            <w:r>
              <w:t>Ya sea a través de sus coloridas tiendas, sus personajes imaginativos o sus innovaciones, Distroller crea un mundo de diversión del que los niños nunca querrán salir.</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p>
            <w:pPr>
              <w:ind w:left="-284" w:right="-427"/>
              <w:jc w:val="both"/>
              <w:rPr>
                <w:rFonts/>
                <w:color w:val="262626" w:themeColor="text1" w:themeTint="D9"/>
              </w:rPr>
            </w:pPr>
            <w:r>
              <w:t>Contacto DistrollerToda la información relativa a Distroller se encuentra disponible en su página web https://espana.distroller.com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 de Nicolás</w:t>
      </w:r>
    </w:p>
    <w:p w:rsidR="00C31F72" w:rsidRDefault="00C31F72" w:rsidP="00AB63FE">
      <w:pPr>
        <w:pStyle w:val="Sinespaciado"/>
        <w:spacing w:line="276" w:lineRule="auto"/>
        <w:ind w:left="-284"/>
        <w:rPr>
          <w:rFonts w:ascii="Arial" w:hAnsi="Arial" w:cs="Arial"/>
        </w:rPr>
      </w:pPr>
      <w:r>
        <w:rPr>
          <w:rFonts w:ascii="Arial" w:hAnsi="Arial" w:cs="Arial"/>
        </w:rPr>
        <w:t>Digital Consultant - Royal Comunicación</w:t>
      </w:r>
    </w:p>
    <w:p w:rsidR="00AB63FE" w:rsidRDefault="00C31F72" w:rsidP="00AB63FE">
      <w:pPr>
        <w:pStyle w:val="Sinespaciado"/>
        <w:spacing w:line="276" w:lineRule="auto"/>
        <w:ind w:left="-284"/>
        <w:rPr>
          <w:rFonts w:ascii="Arial" w:hAnsi="Arial" w:cs="Arial"/>
        </w:rPr>
      </w:pPr>
      <w:r>
        <w:rPr>
          <w:rFonts w:ascii="Arial" w:hAnsi="Arial" w:cs="Arial"/>
        </w:rPr>
        <w:t>682 04 13 97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https://www.notasdeprensa.es/distroller-revoluciona-el-cuidado-neonatal-con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