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llavero al smartphone con la revolucionaria cerradura inteligente, por Manuel Hernández Cerrajeros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está transformando todos los aspectos de la vida cotidiana, y la seguridad del hogar no es una excepción. Las cerraduras inteligentes están redefiniendo la manera en que las personas acceden, protegen y gestionan sus propiedades, desde viviendas ordinarias hasta segundas residencias y alquileres vacacionales. Según Manuel Hernández Cerrajeros, empresa líder en seguridad en Alicante, esta innovadora tecnología está revolucionando el mundo de la cerrajería sin comprometer la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Evolución de la seguridad residencial: adiós a la llave físicaLas cerraduras tradicionales han sido durante mucho tiempo la primera línea de defensa de los hogares. Sin embargo, la rápida evolución tecnológica está llevando a las cerraduras inteligentes a ocupar un lugar destacado en la seguridad residencial. Estos dispositivos electrónicos ofrecen una serie de ventajas que van más allá de la simple protección, como el control remoto del acceso, la eliminación de llaves físicas y el mantenimiento de un registro detallado de entradas y salidas.</w:t>
            </w:r>
          </w:p>
          <w:p>
            <w:pPr>
              <w:ind w:left="-284" w:right="-427"/>
              <w:jc w:val="both"/>
              <w:rPr>
                <w:rFonts/>
                <w:color w:val="262626" w:themeColor="text1" w:themeTint="D9"/>
              </w:rPr>
            </w:pPr>
            <w:r>
              <w:t>Los especialistas en seguridad de Manuel Hernández Cerrajeros señalan que la adopción de cerraduras inteligentes está creciendo exponencialmente, facilitando la vida diaria y proporcionando una solución más segura frente la pérdida de llaves y el acceso no autorizado. Ahora, un simple toque en el smartphone es suficiente para abrir la puerta, comodidad y seguridad inigualables. Además, la posibilidad de cambiar códigos de acceso a distancia y otorgar permisos temporales simplifica la gestión de propiedades, beneficiando tanto a los propietarios de segundas residencias como a los gestores de alquileres vacacionales.</w:t>
            </w:r>
          </w:p>
          <w:p>
            <w:pPr>
              <w:ind w:left="-284" w:right="-427"/>
              <w:jc w:val="both"/>
              <w:rPr>
                <w:rFonts/>
                <w:color w:val="262626" w:themeColor="text1" w:themeTint="D9"/>
              </w:rPr>
            </w:pPr>
            <w:r>
              <w:t>Beneficios de la cerradura inteligente: seguridad y gestión simplificadaLa implementación de cerraduras inteligentes aporta ventajas significativas tanto para propietarios como para huéspedes. Para los dueños de propiedades, representa una mayor tranquilidad y control sobre sus inmuebles al eliminar las preocupaciones relacionadas con llaves perdidas o copias no autorizadas. Asimismo, permiten conceder acceso temporal a personal de mantenimiento o a huéspedes, lo que simplifica enormemente la logística de administración.</w:t>
            </w:r>
          </w:p>
          <w:p>
            <w:pPr>
              <w:ind w:left="-284" w:right="-427"/>
              <w:jc w:val="both"/>
              <w:rPr>
                <w:rFonts/>
                <w:color w:val="262626" w:themeColor="text1" w:themeTint="D9"/>
              </w:rPr>
            </w:pPr>
            <w:r>
              <w:t>Por otro lado, los huéspedes disfrutan de una experiencia más fluida y eficiente, agilizando el ingreso a la propiedad mediante un código único o una aplicación en el móvil. Este avance elimina los inconvenientes asociados con la recogida y devolución de llaves físicas.</w:t>
            </w:r>
          </w:p>
          <w:p>
            <w:pPr>
              <w:ind w:left="-284" w:right="-427"/>
              <w:jc w:val="both"/>
              <w:rPr>
                <w:rFonts/>
                <w:color w:val="262626" w:themeColor="text1" w:themeTint="D9"/>
              </w:rPr>
            </w:pPr>
            <w:r>
              <w:t>Según Manuel Hernández Cerrajeros, las cerraduras inteligentes se integran perfectamente con otros dispositivos del hogar inteligente, permitiendo a los usuarios controlar el acceso desde cualquier lugar del mundo a través del teléfono móvil. Además, estas cerraduras ofrecen alertas de seguridad en tiempo real, lo que proporciona un alto nivel de protección contra las últimas técnicas de robo más recientes empleadas por los intrusos.</w:t>
            </w:r>
          </w:p>
          <w:p>
            <w:pPr>
              <w:ind w:left="-284" w:right="-427"/>
              <w:jc w:val="both"/>
              <w:rPr>
                <w:rFonts/>
                <w:color w:val="262626" w:themeColor="text1" w:themeTint="D9"/>
              </w:rPr>
            </w:pPr>
            <w:r>
              <w:t>La transición del llavero tradicional al smartphone como medio de acceso a las propiedades marca un hito importante en la evolución de la seguridad residencial, aumentando la protección en todo tipo de propiedades. Manuel Hernández Cerrajeros se mantiene a la vanguardia de esta revolución tecnológica, ofreciendo la instalación de cerraduras inteligentes a sus clientes en Alicante y alrededores, asegurando que puedan beneficiarse de esta avanzada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Hernández</w:t>
      </w:r>
    </w:p>
    <w:p w:rsidR="00C31F72" w:rsidRDefault="00C31F72" w:rsidP="00AB63FE">
      <w:pPr>
        <w:pStyle w:val="Sinespaciado"/>
        <w:spacing w:line="276" w:lineRule="auto"/>
        <w:ind w:left="-284"/>
        <w:rPr>
          <w:rFonts w:ascii="Arial" w:hAnsi="Arial" w:cs="Arial"/>
        </w:rPr>
      </w:pPr>
      <w:r>
        <w:rPr>
          <w:rFonts w:ascii="Arial" w:hAnsi="Arial" w:cs="Arial"/>
        </w:rPr>
        <w:t>Propietario</w:t>
      </w:r>
    </w:p>
    <w:p w:rsidR="00AB63FE" w:rsidRDefault="00C31F72" w:rsidP="00AB63FE">
      <w:pPr>
        <w:pStyle w:val="Sinespaciado"/>
        <w:spacing w:line="276" w:lineRule="auto"/>
        <w:ind w:left="-284"/>
        <w:rPr>
          <w:rFonts w:ascii="Arial" w:hAnsi="Arial" w:cs="Arial"/>
        </w:rPr>
      </w:pPr>
      <w:r>
        <w:rPr>
          <w:rFonts w:ascii="Arial" w:hAnsi="Arial" w:cs="Arial"/>
        </w:rPr>
        <w:t>675606899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https://www.notasdeprensa.es/del-llavero-al-smartphone-con-la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Dispositivos móviles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