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Declaraciones de amor màs originales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?	Bodaclick invita a sus usuarios a despertar su imaginación e idear los mejores planes romànticos low cost para tiempos de crisis
?	Escapadas romànticas, dulces y originales postres o la aromaterapia son algunas de las ideas sugeridas.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Madrid,16 de febrero de 2012.- Bodaclick (www.bodaclick.com), portal líder en España y de referencia internacional en el sector de las bodas, celebra en febrero el mes del amor y, ha puesto en marcha una serie de acciones desde el día 6 hasta el 20 de febrero, orientadas a despertar la imaginación y la interacción de los enamorados y premiar las declaraciones de amor más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portal de bodas en Madrid ha lanzado a través de todas sus plataformas (Facebook,twitter, web, video) el concurso “Te quiero por…” para elegir la mejor declaración de amor a través de texto, fotos o vídeo. Las 5 mejores declaraciones ganarán dos noches en el Princesa Yaiza Suite Hotel Resort 5* en Lanzarote.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el sábado 11 y el Domingo 12 febrero, en Madrid y Barcelona, Bodaclick ha salido a buscar en la calle las mejores declaraciones de amor. Los mejores vídeos se publican en el canal exclusivo de Bodaclick en Youtube www.youtube.com/bodaclick.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todo el mes de febrero, la web de Bodaclick se vestirá de fiesta y contará con contenidos especiales y exclusivos para San Valentín.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Grupo Bodaclick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Bodaclick.com, portal líder en España y de referencia internacional en el sector de las bodas, ofrece a los usuarios (45% de las bodas que se celebran anualmente en España) la información necesaria y continuamente actualizada, para la organización de un enlace en cualquier momento y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creación, hace ahora once años, hasta hoy, 490.000 parejas de novios se han registrado en Bodaclick España, y sus ocho portales reciben alrededor de 2.300.000 visitas mensuales. Más de 12.800 empresas en Europa y América ofrecen sus productos y servicios a través de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2004, el Grupo incorpora una nueva división, Eventoclick.com para trasladar su modelo de resultados contrastados al segmento de la organización de eventos en general. Paulatinamente Bodaclick ha ido incorporando nuevas propuestas y servicios de valor, como la Visa WinCom, creada en 2005 es la primera y única tarjeta pensada para novios, que ofrece descuentos de hasta el 20% para la organización de la boda en más de 1.500 establecimientos asociados.	Madrid,16 de febrero de 2012.- Bodaclick (www.bodaclick.com), portal líder en España y de referencia internacional en el sector de las bodas, celebra en febrero el mes del amor y, ha puesto en marcha una serie de acciones desde el día 6 hasta el 20 de febrero, orientadas a despertar la imaginación y la interacción de los enamorados y premiar las declaraciones de amor más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portal de bodas en Madrid ha lanzado a través de todas sus plataformas (Facebook,twitter, web, video) el concurso “Te quiero por…” para elegir la mejor declaración de amor a través de texto, fotos o vídeo. Las 5 mejores declaraciones ganarán dos noches en el Princesa Yaiza Suite Hotel Resort 5* en Lanzarote.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el sábado 11 y el Domingo 12 febrero, en Madrid y Barcelona, Bodaclick ha salido a buscar en la calle las mejores declaraciones de amor. Los mejores vídeos se publican en el canal exclusivo de Bodaclick en Youtube www.youtube.com/bodaclick.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todo el mes de febrero, la web de Bodaclick se vestirá de fiesta y contará con contenidos especiales y exclusivos para San Valentín.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Grupo Bodaclick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Bodaclick.com, portal líder en España y de referencia internacional en el sector de las bodas, ofrece a los usuarios (45% de las bodas que se celebran anualmente en España) la información necesaria y continuamente actualizada, para la organización de un enlace en cualquier momento y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creación, hace ahora once años, hasta hoy, 490.000 parejas de novios se han registrado en Bodaclick España, y sus ocho portales reciben alrededor de 2.300.000 visitas mensuales. Más de 12.800 empresas en Europa y América ofrecen sus productos y servicios a través de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2004, el Grupo incorpora una nueva división, Eventoclick.com para trasladar su modelo de resultados contrastados al segmento de la organización de eventos en general. Paulatinamente Bodaclick ha ido incorporando nuevas propuestas y servicios de valor, como la Visa WinCom, creada en 2005 es la primera y única tarjeta pensada para novios, que ofrece descuentos de hasta el 20% para la organización de la boda en más de 1.500 establecimientos asociados.		Para más información:	91 702 71 70/616 48 49 38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Bodaclick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91 702 71 70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https://www.notasdeprensa.es/declaraciones-de-amor-mas-originales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