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 FOMO a JOMO, el placer de perderse las cosas en las RR.SS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Muchos jóvenes deciden poner un poco de distancia con la tecnología, sobre todo de las redes sociales, y priorizar lo que uno realmente quiere hacer en cada momento sin sentirse mal por ello y sin que la presión social les obligue a cambiar sus ideas. Según el informe ‘Nacer en la era digital: La generación de la IA’ de Qustodio, los menores pasan una media de cuatro horas al día frente a las pantallas consumiendo todo tipo de contenido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en su momento ya se habló de FOMO (fear of missing out), el miedo a perderse cualquier cosa, ahora, muchos jóvenes han querido reivindicarse ante este término creando JOMO (joy of missing out), la alegría o el placer de perderse las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imposible cuantificar la cantidad de contenido que se puede consumir en un día: miles de vídeos, planes, actividades, etc. Los jóvenes viven bombardeados de tal cantidad de información que a veces les es imposible desconectar. Según el informe ‘Nacer en la era digital: La generación de la IA’ de Qustodio, plataforma líder en seguridad online y bienestar digital para familias, los menores pasan una media de cuatro horas al día frente a las pantallas consumiendo todo tipo de contenido solamente en sus dispositivos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esto, muchos de ellos deciden poner un poco de distancia con la tecnología, sobre todo de las redes sociales, y priorizar lo que uno realmente quiere hacer, enfocándose en el autocuidado y en disfrutar de los momentos de calma que personalmente aportan felicidad, sin sentirse mal por perderse actividades o eventos y sin que la presión social les obligue a cambiar sus ideas, así funciona el JOMO.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afrontan los jóvenes esa presión social?Si cada vez que suena una notificación sienten la necesidad de dejar lo que están haciendo para mirar el móvil o son incapaces de decir que no a un plan, aunque no les apetezca, probablemente estén sometidos a una dependencia tecnológica que puede impedirles disfrutar de hacer lo que ellos realmente quieren. Los expertos de Qustodio dan algunos consejos para poder llevar a cabo el JOMO y disminuir la ansiedad que provoca el uso de 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Desactivar las notificaciones: como se ha comentado anteriormente, las notificaciones llevan a no dejar de estar pendientes de los dispositivos tecnológicos. No tenerlas activadas ayuda a estar más relajados, menos estresados y ser más productivos, además de no estar mirando constantemente la pantalla del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filtros de contenido: muchas veces la ansiedad de estar informados 24/7 viene derivada de recibir mucha información y tratar de estar siempre pendiente de todo lo que ocurre, por lo que, es importante priorizar solo aquello que interesa realmente.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Limitar el tiempo en las aplicaciones: las RR.SS pueden "atrapar" a los menores durante horas, llegando a ser una adicción para ellos. Por eso, es recomendable, limitar el tiempo que se pasa frente a las pantallas.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Emily Lawrenson, gerente de comunicaciones de Qustodio, explica que "a según qué edades, los jóvenes pueden estar sometidos a una presión social que les obliga a hacer cosas que igual no les apetecen. Tienen que aprender a disfrutar de lo que les gusta y evitar sentir esas obligaciones que, a la larga, pueden tener efectos negativos sobre ellos. Prácticas como el JOMO pueden ser muy efectivas si sienten ese tipo de dependencia tecnológica".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Qustodio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662186165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https://www.notasdeprensa.es/de-fomo-a-jomo-el-placer-de-perderse-las-cosas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Entretenimiento Psicología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