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25/08/2022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DAVOFRIO: Expertos en Ingeniería para la Climatización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DAVOFRIO ofrecen un paquete de soluciones de ingeniería aplicadas a la climatización, a nivel profesional técnico, tanto para estudio, diseño, cálculo y redacción de proyectos, como informes técnicos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DAVOFRIO lleva en el sector profesional dedicado a la climatización más de 37 años, tanto relacionado con aire acondicionado, calefacción, o sistemas modernos como aerotermia, suelo radiante, fotovoltaica, energía solar térmica, geotermia o biomasa.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técnicas y trámites para instalaciones de climatizaciónEl equipo de ingeniería de DAVOFRIO lleva a cabo la gestión y el trámite de ayudas para profesionales del sector que vayan a realizar una nueva instalación, ampliación o mejora siempre que existan ayudas disponibles desde organismos como el IDAE.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Técnico Oficial de las principales marcas de aire acondicionadoLos expertos ingenieros de DAVOFRIO ofrecen asistencia técnica oficial y se ocupan de los puntos básicos para el bienestar de sus clientes.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lleva muchos años dedicándose a la atención al cliente en sus sistemas de climatización, por ello, ahora cuenta con la figura del técnico en energías renovables.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Mantenimiento y reparación de aire acondicionado en Alicante, Valencia y MurciaMás allá de ofrecer un servicio técnico en energías renovables, lo que DAVOFRIO hace es dar un trato profesional, cercano y totalmente eficiente.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Algunas de las marcas del servicio técnico oficial son: Panasonic, Mitsubishi Electric, Haier, Midea, Sanyo, Electra, Ecoforest, Daikin, Airzone, Clivet, Airwell, Hitachi, Hitachi, Rotex, Bosch, General Electric.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trabaja con las siguientes energías renovables, tratando de disminuir el grado de dióxido de carbono de la atmósfera y el efecto invernadero: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Aerotermia: se capta la energía renovable del aire y se traspasa mediante un circuito de agua parecido al de la calefacción central.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Geotermia: se trata de aprovechar la capacidad de almacenamiento de calor que tiene el centro de la tierra. Se puede utilizar para calefacciones o para mantener temperaturas altas en el agua.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Biomasa: se trata de la materia orgánica que puede ser de origen vegetal o animal.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 técnico de aire acondicionado en Alicante, Valencia y Murcia de primeras marcasDAVOFRIO trabaja con primeras marcas, consiguiendo piezas y repuestos en poco tiempo.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clientes se podrán beneficiar de la calidad de elegir repuestos originales de las mejores marcas: Panasonic, LG, Fujitsu, Carrier, Mitsubishi Electric, Haier, General Electric, Midea, Electra, Ecoforest, Daikin, Airzone, Bosch, Clivet, Airwell, Hitachi, Sanyo, Rotex, entre otras.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Presencia en toda España como profesionales de ClimatizaciónDAVOFRIO siempre está a disposición de sus clientes para cualquier tipo de reparación, instalación o mantenimiento. Además, cuenta con presencia en toda España.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Mantenimiento, reparación e instalación de climatización en AlicanteDAVOFRIO es servicio técnico oficial de las mejores marcas de aire acondicionado y sistemas de climatización, tanto industrial como comercial. Es representante de las siguientes marcas: Panasonic, Mitsubishi Electric, Haier, General Electric, Midea, Electra, Ecoforest, Daikin, Airzone, Bosch, Clivet, Airwell, Hitachi, Sanyo, Rotex,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repara las demás marcas como servicio técnico autorizado.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Mantenimiento, reparación e instalación de climatización en ValenciaEn DAVOFRIO, los técnicos están altamente preparados y en formación continua, de todas las marcas, para poder dar la mejor respuesta a sus clientes en Valencia. Reparación de  todo tipo de aire acondicionado en Valencia, como el típico Split, multiSplit, Cassette o máquinas de conductos, en todo tipo de máquinas domesticas comercial, o industrial como, VRV, VRF, MRW y enfriadoras y los sistemas de energía renovables como, Aerotermia, Geotermia, Biomasa.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Mantenimiento, reparación e instalación de climatización en MurciaEn DAVOFRIO se realizan reparaciones, mantenimientos e instalaciones de aire acondicionado, climatización, sistemas de refrigeración o máquinas VRV en Murcia. Pone siempre a disposición de los clientes un servicio de atención personalizada, para que puedan consultar todas las dudas sobre los servicios que ofrece Davofrío.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Reparaciones, Instalaciones y Mantenimiento de las principales marcas desde Alicante, Valencia y Murcia hacia toda EspañaEn los procesos de climatización de Alicante, Valencia y Murcia, Davofrío cuenta con todo lo necesario para satisfacer las necesidades de cualquier persona que requiera sus servicios, desde asesorías e instalaciones, hasta mantenimiento y reparaciones.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experiencia es la que garantiza que puedan ofrecer todos aquellos conocimientos necesarios para obtener resultados eficientes en cualquier marca o modelo de aire acondicionado de toda España.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toma en cuenta las capacidades para trabajar con las marcas anteriormente mencionadas.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Alvaro Gordo Ortiz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640502716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https://www.notasdeprensa.es/davofrio-expertos-en-ingenieria-para-la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Hogar Sostenibilidad Otros Servicios Otras Industrias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