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David Tajuelo se incorpora a Cambium Networks como nuevo Regional Sales Manager para Iberia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David Tajuelo impulsará la expansión de Cambium Networks y su liderazgo en el mercado, especialmente en el sector Enterprise, reforzando su fuerte presencia en el área de operadores e ISPs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David Tajuelo se incorpora a Cambium Networks como nuevo Regional Sales Manager para Iberia. Ingeniero de Telecomunicaciones, Master en Dirección Comercial y Marketing por EFEM y Master en Blockchain Technologies por MIT Sloan School of Business, David sustituye en el cargo a Maurice Dini, que pasará a ocupar otras responsabilidades en el ámbito corporativo de Cambium.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nueva responsabilidad, David Tajuelo impulsará la expansión de Cambium Networks y su liderazgo en el mercado, especialmente en el sector Enterprise, reforzando su fuerte presencia en el área de operadores e ISPs. Asimismo, impulsará y reforzará el canal de distribución para posicionar el completo portfolio de Cambium en los múltiples verticales en los que está presente -Retail, Hospitality, Educación, Sanidad, etc. - y otros nuevos como Industria 4.0.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"Son muchos años trabajando colateralmente con Cambium, y es un auténtico placer entrar ahora a formar parte de una compañía referencia mundial en el mundo radio. La actualización tecnológica es clave -indica David-, especialmente con la llegada del nuevo WiFi 7, que supondrá mejoras significativas en términos de modulación, capacidad y velocidad. Esperamos que nuestras soluciones sean más conocidas aún, manteniendo la mejor relación calidad -precio- prestaciones del mercado. Una de las prioridades será la industria 4.0 y todo lo relacionado con IoT, aparte de verticales históricos como Hospitality".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20 años de experiencia en el sector TI, David Tajuelo ha participado activamente, dentro y fuera de España, en el desarrollo de lo que hoy se conoce como La Red, ocupando puestos de responsabilidad en los diferentes elementos del ecosistema: operadores, integradores de sistemas, mayoristas fabricantes y start ups, que le permiten tener una visión integral de este ámbito de las TI, de sus necesidades y sus oportunidades. También ha impulsado proyectos empresariales de desarrollo de negocio y canales de distribución y participado en el despliegue de soluciones de ciberseguridad que han facilitado el crecimiento de la Banca online, el eCommerce y los servicios online.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GPS Imagen y Comunicación, S.L.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622836702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https://www.notasdeprensa.es/david-tajuelo-se-incorpora-a-cambium-networks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Madrid Nombramientos Software Recursos humanos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