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Daft Punk actuarán en la 56º entrega de los premios Grammy, el domingo 26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Daft Punk, actuarán este Domingo, 26 de Enero, en la ceremonia de los Premios Grammy. Ésta será la primera actuación de Daft Punk en televisión desde la última vez que lo hicieran en la 50º Entrega de los Premios Grammy en 2008. El dúo francés está nominado a Mejor Single del año por Get Lucky, Mejor disco del año (Random Access Memories), Mejor banda Pop, y Mejor álbum Dance.</w:t>
            </w:r>
          </w:p>
          <w:p>
            <w:pPr>
              <w:ind w:left="-284" w:right="-427"/>
              <w:jc w:val="both"/>
              <w:rPr>
                <w:rFonts/>
                <w:color w:val="262626" w:themeColor="text1" w:themeTint="D9"/>
              </w:rPr>
            </w:pPr>
            <w:r>
              <w:t>	Daft Punk acaban de estrenar el video de su nuevo single Instant Crush junto a Julian Casablancas, líder de The Strokes. Instant Crush está incluido en su aclamado nuevo álbum Random Access Memories. El videoclip de Instan Crush ha sido dirigido por Warren Foo, colaborador habitual de Daft Arts.</w:t>
            </w:r>
          </w:p>
          <w:p>
            <w:pPr>
              <w:ind w:left="-284" w:right="-427"/>
              <w:jc w:val="both"/>
              <w:rPr>
                <w:rFonts/>
                <w:color w:val="262626" w:themeColor="text1" w:themeTint="D9"/>
              </w:rPr>
            </w:pPr>
            <w:r>
              <w:t>	Random Access Memories vendió más de 1 millón de copias en su primera semana en todo el mundo, alcanzando su primer número uno en diferentes países como EEUU, Reino Unido, Francia, Alemania, Canadá, España, Italia, Suiza, Mexico, Australia y muchos más. Además, Daft Punk, anunció el lanzamiento de una versión deluxe de su álbum, limitada a 2500 copias en todo el mundo que incluye el disco en formato 12” (180gr), una cinta única de 70mm con 5 frames del videoclip de Lose Yourself To Dance, un 10” extra con la versión extendida de la entrevista al visionario de la música electrónica Giorgio Moroder, dos USB con los videos y audios del álbum en alta calidad y mucho más. Esta edición se puede adquirir en http://www.randomaccessmemories.com/deluxe/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https://www.notasdeprensa.es/daft-punk-actuaran-en-la-56-entrega-de-los_1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