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Curso piloto drones: El cielo, un nuevo escenario laboral, por Planorámica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últimos años, los drones han irrumpido en diversos sectores de la economía, marcando un antes y un después en la manera en que muchas industrias abordan sus actividades cotidianas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 que inicialmente comenzó como un hobby para entusiastas de la tecnología, ha evolucionado hasta convertirse en una herramienta de trabajo indispensable en multitud de sectores profesionales. Desde la agricultura de precisión hasta la logística, los drones han demostrado su versatilidad y eficiencia, abriendo un abanico de oportunidades laborales.</w:t>
            </w:r>
          </w:p>
          <w:p>
            <w:pPr>
              <w:ind w:left="-284" w:right="-427"/>
              <w:jc w:val="both"/>
              <w:rPr>
                <w:rFonts/>
                <w:color w:val="262626" w:themeColor="text1" w:themeTint="D9"/>
              </w:rPr>
            </w:pPr>
            <w:r>
              <w:t>Sin embargo, para aprovechar al máximo las capacidades de estos dispositivos, es fundamental contar con personal debidamente capacitado y actualizado, tanto en el marco regulatorio como pilotos profesionales que cuenten con la pericia necesaria en escenarios de vuelo exigentes.</w:t>
            </w:r>
          </w:p>
          <w:p>
            <w:pPr>
              <w:ind w:left="-284" w:right="-427"/>
              <w:jc w:val="both"/>
              <w:rPr>
                <w:rFonts/>
                <w:color w:val="262626" w:themeColor="text1" w:themeTint="D9"/>
              </w:rPr>
            </w:pPr>
            <w:r>
              <w:t>Este artículo se analiza el auge de los drones en el mercado laboral y la importancia de la formación especializada para garantizar su uso seguro y eficiente. Realizar un curso piloto de drones se ha convertido en una excelente opción para quienes buscan una salida laboral en este campo.</w:t>
            </w:r>
          </w:p>
          <w:p>
            <w:pPr>
              <w:ind w:left="-284" w:right="-427"/>
              <w:jc w:val="both"/>
              <w:rPr>
                <w:rFonts/>
                <w:color w:val="262626" w:themeColor="text1" w:themeTint="D9"/>
              </w:rPr>
            </w:pPr>
            <w:r>
              <w:t>El auge de los drones: un fenómeno tecnológico y económicoEl uso de drones, también conocidos como sistema de aeronaves no tripuladas (UAS, por sus siglas en inglés), ha crecido exponencialmente en la última década. Esta expansión se debe en gran medida a las mejoras tecnológicas que han hecho que los drones sean más accesibles, con costes reducidos y una mayor facilidad de uso.</w:t>
            </w:r>
          </w:p>
          <w:p>
            <w:pPr>
              <w:ind w:left="-284" w:right="-427"/>
              <w:jc w:val="both"/>
              <w:rPr>
                <w:rFonts/>
                <w:color w:val="262626" w:themeColor="text1" w:themeTint="D9"/>
              </w:rPr>
            </w:pPr>
            <w:r>
              <w:t>Una de las principales razones detrás de este auge es la versatilidad de los drones. Estos dispositivos tienen la capacidad de volar sobre terrenos difíciles o inaccesibles para los humanos, lo que los convierte en una opción ideal para realizar tareas complejas de monitoreo, inspección y recolección de datos.</w:t>
            </w:r>
          </w:p>
          <w:p>
            <w:pPr>
              <w:ind w:left="-284" w:right="-427"/>
              <w:jc w:val="both"/>
              <w:rPr>
                <w:rFonts/>
                <w:color w:val="262626" w:themeColor="text1" w:themeTint="D9"/>
              </w:rPr>
            </w:pPr>
            <w:r>
              <w:t>Sectores como la agricultura, la construcción, la minería, el cine, la fotografía, la seguridad y la logística han adoptado el uso de drones para optimizar procesos y reducir costes.</w:t>
            </w:r>
          </w:p>
          <w:p>
            <w:pPr>
              <w:ind w:left="-284" w:right="-427"/>
              <w:jc w:val="both"/>
              <w:rPr>
                <w:rFonts/>
                <w:color w:val="262626" w:themeColor="text1" w:themeTint="D9"/>
              </w:rPr>
            </w:pPr>
            <w:r>
              <w:t>En la agricultura, los drones permiten realizar monitoreos precisos de cultivos, detectar plagas y enfermedades, además de aplicar fertilizantes de forma controlada y eficiente.</w:t>
            </w:r>
          </w:p>
          <w:p>
            <w:pPr>
              <w:ind w:left="-284" w:right="-427"/>
              <w:jc w:val="both"/>
              <w:rPr>
                <w:rFonts/>
                <w:color w:val="262626" w:themeColor="text1" w:themeTint="D9"/>
              </w:rPr>
            </w:pPr>
            <w:r>
              <w:t>La industria cinematográfica ha encontrado en los drones una herramienta clave para obtener tomas aéreas de alta calidad, permitiendo que los drones capturen momentos especiales desde el cielo y abriendo un abanico de posibilidades creativas sin necesidad de costosos helicópteros o grúas.</w:t>
            </w:r>
          </w:p>
          <w:p>
            <w:pPr>
              <w:ind w:left="-284" w:right="-427"/>
              <w:jc w:val="both"/>
              <w:rPr>
                <w:rFonts/>
                <w:color w:val="262626" w:themeColor="text1" w:themeTint="D9"/>
              </w:rPr>
            </w:pPr>
            <w:r>
              <w:t>En el ámbito de la seguridad, los drones se utilizan para vigilar grandes áreas en tiempo real, permitiendo la identificación rápida de amenazas o situaciones de riesgo.</w:t>
            </w:r>
          </w:p>
          <w:p>
            <w:pPr>
              <w:ind w:left="-284" w:right="-427"/>
              <w:jc w:val="both"/>
              <w:rPr>
                <w:rFonts/>
                <w:color w:val="262626" w:themeColor="text1" w:themeTint="D9"/>
              </w:rPr>
            </w:pPr>
            <w:r>
              <w:t>Además, en el sector de la logística, gigantes como Amazon y DHL han comenzado a experimentar con el uso de drones para realizar entregas de paquetes, lo que podría revolucionar la distribución de productos en los próximos años.</w:t>
            </w:r>
          </w:p>
          <w:p>
            <w:pPr>
              <w:ind w:left="-284" w:right="-427"/>
              <w:jc w:val="both"/>
              <w:rPr>
                <w:rFonts/>
                <w:color w:val="262626" w:themeColor="text1" w:themeTint="D9"/>
              </w:rPr>
            </w:pPr>
            <w:r>
              <w:t>El desafío de la regulación y la seguridadSi bien el crecimiento del uso de drones es innegable, también ha planteado nuevos desafíos en términos de regulación y seguridad. </w:t>
            </w:r>
          </w:p>
          <w:p>
            <w:pPr>
              <w:ind w:left="-284" w:right="-427"/>
              <w:jc w:val="both"/>
              <w:rPr>
                <w:rFonts/>
                <w:color w:val="262626" w:themeColor="text1" w:themeTint="D9"/>
              </w:rPr>
            </w:pPr>
            <w:r>
              <w:t>Volar un dron no es simplemente cuestión de apretar un botón y despegar. Hay normas y reglamentos que deben cumplirse para garantizar que su uso no represente un riesgo o peligro para personas o infraestructuras.</w:t>
            </w:r>
          </w:p>
          <w:p>
            <w:pPr>
              <w:ind w:left="-284" w:right="-427"/>
              <w:jc w:val="both"/>
              <w:rPr>
                <w:rFonts/>
                <w:color w:val="262626" w:themeColor="text1" w:themeTint="D9"/>
              </w:rPr>
            </w:pPr>
            <w:r>
              <w:t>Las autoridades de aviación civil de muchos países, como la FAA en Estados Unidos y la EASA en Europa, han implementado regulaciones estrictas para el uso de drones.</w:t>
            </w:r>
          </w:p>
          <w:p>
            <w:pPr>
              <w:ind w:left="-284" w:right="-427"/>
              <w:jc w:val="both"/>
              <w:rPr>
                <w:rFonts/>
                <w:color w:val="262626" w:themeColor="text1" w:themeTint="D9"/>
              </w:rPr>
            </w:pPr>
            <w:r>
              <w:t>Estas incluyen la necesidad de obtener licencias o certificados para operar drones en ciertos entornos, así como el cumplimiento de restricciones de vuelo en zonas urbanas, cerca de aeropuertos, u otras áreas geográficas con limitaciones.</w:t>
            </w:r>
          </w:p>
          <w:p>
            <w:pPr>
              <w:ind w:left="-284" w:right="-427"/>
              <w:jc w:val="both"/>
              <w:rPr>
                <w:rFonts/>
                <w:color w:val="262626" w:themeColor="text1" w:themeTint="D9"/>
              </w:rPr>
            </w:pPr>
            <w:r>
              <w:t>En este contexto, la figura del piloto de drones adquiere una relevancia crucial. No solo es responsable de manejar el dispositivo de manera eficiente, sino que también debe asegurarse de cumplir con todas las normativas vigentes para evitar sanciones o accidentes.</w:t>
            </w:r>
          </w:p>
          <w:p>
            <w:pPr>
              <w:ind w:left="-284" w:right="-427"/>
              <w:jc w:val="both"/>
              <w:rPr>
                <w:rFonts/>
                <w:color w:val="262626" w:themeColor="text1" w:themeTint="D9"/>
              </w:rPr>
            </w:pPr>
            <w:r>
              <w:t>La formación de pilotos de drones no se limita a aprender a manejar el aparato, sino que también abarca aspectos como la interpretación de la meteorología, regulación aérea, procedimientos operacionales, conocimientos generales de la aeronave, riesgos asociados y, el manejo de software especializado para la planificación de vuelos y la correcta respuesta ante situaciones de emergencia.</w:t>
            </w:r>
          </w:p>
          <w:p>
            <w:pPr>
              <w:ind w:left="-284" w:right="-427"/>
              <w:jc w:val="both"/>
              <w:rPr>
                <w:rFonts/>
                <w:color w:val="262626" w:themeColor="text1" w:themeTint="D9"/>
              </w:rPr>
            </w:pPr>
            <w:r>
              <w:t>De ahí la creciente demanda de cursos especializados en pilotaje de drones, como los que ofrece Planorámica, una institución pionera en la formación de pilotos de drones a nivel nacional.</w:t>
            </w:r>
          </w:p>
          <w:p>
            <w:pPr>
              <w:ind w:left="-284" w:right="-427"/>
              <w:jc w:val="both"/>
              <w:rPr>
                <w:rFonts/>
                <w:color w:val="262626" w:themeColor="text1" w:themeTint="D9"/>
              </w:rPr>
            </w:pPr>
            <w:r>
              <w:t>Planorámica y la importancia de la formación especializadaPlanorámica, conocida por su formación profesional con la escuela de pilotos líder en España, es un claro ejemplo de cómo la educación especializada está respondiendo a las necesidades del mercado laboral actual.</w:t>
            </w:r>
          </w:p>
          <w:p>
            <w:pPr>
              <w:ind w:left="-284" w:right="-427"/>
              <w:jc w:val="both"/>
              <w:rPr>
                <w:rFonts/>
                <w:color w:val="262626" w:themeColor="text1" w:themeTint="D9"/>
              </w:rPr>
            </w:pPr>
            <w:r>
              <w:t>Estos cursos, diseñados para formar a pilotos de drones, no solo enseña los aspectos técnicos del manejo de drones, sino que también aborda la normativa legal, los principios de seguridad aérea y las aplicaciones comerciales que los drones pueden ofrecer.</w:t>
            </w:r>
          </w:p>
          <w:p>
            <w:pPr>
              <w:ind w:left="-284" w:right="-427"/>
              <w:jc w:val="both"/>
              <w:rPr>
                <w:rFonts/>
                <w:color w:val="262626" w:themeColor="text1" w:themeTint="D9"/>
              </w:rPr>
            </w:pPr>
            <w:r>
              <w:t>Uno de los aspectos más destacados de la formación en Planorámica es su enfoque práctico. Los estudiantes no solo adquieren conocimientos teóricos sobre la tecnología de drones, sino que también realizan vuelos en condiciones reales, simulando situaciones que podrían encontrar en el campo laboral.</w:t>
            </w:r>
          </w:p>
          <w:p>
            <w:pPr>
              <w:ind w:left="-284" w:right="-427"/>
              <w:jc w:val="both"/>
              <w:rPr>
                <w:rFonts/>
                <w:color w:val="262626" w:themeColor="text1" w:themeTint="D9"/>
              </w:rPr>
            </w:pPr>
            <w:r>
              <w:t>Esto les permite desarrollar habilidades críticas para afrontar desafíos como condiciones meteorológicas adversas, fallos técnicos o la interacción con otros sistemas de tráfico aéreo.</w:t>
            </w:r>
          </w:p>
          <w:p>
            <w:pPr>
              <w:ind w:left="-284" w:right="-427"/>
              <w:jc w:val="both"/>
              <w:rPr>
                <w:rFonts/>
                <w:color w:val="262626" w:themeColor="text1" w:themeTint="D9"/>
              </w:rPr>
            </w:pPr>
            <w:r>
              <w:t>Un futuro lleno de oportunidades laboralesLa demanda de pilotos de drones capacitados está en auge, y se espera que continúe creciendo a medida que más sectores descubran las ventajas de esta tecnología.</w:t>
            </w:r>
          </w:p>
          <w:p>
            <w:pPr>
              <w:ind w:left="-284" w:right="-427"/>
              <w:jc w:val="both"/>
              <w:rPr>
                <w:rFonts/>
                <w:color w:val="262626" w:themeColor="text1" w:themeTint="D9"/>
              </w:rPr>
            </w:pPr>
            <w:r>
              <w:t>Según estudios de mercado, se prevé que la necesidad de operadores de drones aumente en un 50% en los próximos cinco años. Esto significa que quienes decidan formarse como pilotos profesionales no solo tendrán la oportunidad de trabajar en una industria emergente, sino que también estarán en una posición privilegiada para aprovechar las numerosas oportunidades laborales que surgirán.</w:t>
            </w:r>
          </w:p>
          <w:p>
            <w:pPr>
              <w:ind w:left="-284" w:right="-427"/>
              <w:jc w:val="both"/>
              <w:rPr>
                <w:rFonts/>
                <w:color w:val="262626" w:themeColor="text1" w:themeTint="D9"/>
              </w:rPr>
            </w:pPr>
            <w:r>
              <w:t>Sectores como el de la logística y las entregas a domicilio son solo algunos de los que se espera que experimenten una transformación significativa gracias a los drones. </w:t>
            </w:r>
          </w:p>
          <w:p>
            <w:pPr>
              <w:ind w:left="-284" w:right="-427"/>
              <w:jc w:val="both"/>
              <w:rPr>
                <w:rFonts/>
                <w:color w:val="262626" w:themeColor="text1" w:themeTint="D9"/>
              </w:rPr>
            </w:pPr>
            <w:r>
              <w:t>Empresas de comercio electrónico, como Amazon, ya están invirtiendo en el desarrollo de flotas de drones para realizar entregas rápidas y eficientes, lo que generará una demanda masiva de pilotos especializados. De manera similar, las compañías de seguros están comenzando a utilizar drones para evaluar daños en propiedades tras desastres naturales, lo que acelera considerablemente los procesos de reclamación.</w:t>
            </w:r>
          </w:p>
          <w:p>
            <w:pPr>
              <w:ind w:left="-284" w:right="-427"/>
              <w:jc w:val="both"/>
              <w:rPr>
                <w:rFonts/>
                <w:color w:val="262626" w:themeColor="text1" w:themeTint="D9"/>
              </w:rPr>
            </w:pPr>
            <w:r>
              <w:t>El futuro de los drones ha abierto nuevas oportunidades laborales en multitud de sectores y su impacto en la economía global es innegable.</w:t>
            </w:r>
          </w:p>
          <w:p>
            <w:pPr>
              <w:ind w:left="-284" w:right="-427"/>
              <w:jc w:val="both"/>
              <w:rPr>
                <w:rFonts/>
                <w:color w:val="262626" w:themeColor="text1" w:themeTint="D9"/>
              </w:rPr>
            </w:pPr>
            <w:r>
              <w:t>Sin embargo, este crecimiento también ha planteado la necesidad de contar con pilotos altamente capacitados que puedan operar estos dispositivos de manera segura y eficiente, cumpliendo con la regulación vigente.</w:t>
            </w:r>
          </w:p>
          <w:p>
            <w:pPr>
              <w:ind w:left="-284" w:right="-427"/>
              <w:jc w:val="both"/>
              <w:rPr>
                <w:rFonts/>
                <w:color w:val="262626" w:themeColor="text1" w:themeTint="D9"/>
              </w:rPr>
            </w:pPr>
            <w:r>
              <w:t>Instituciones como Planorámica, con sus cursos especializados, están desempeñando un papel fundamental en la formación de profesionales que puedan aprovechar al máximo las oportunidades que ofrece esta tecnología emergente.  El cielo, sin duda, se ha convertido en un nuevo escenario laboral lleno de posibilidades laborales reales.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PLANORÁMICA</w:t>
      </w:r>
    </w:p>
    <w:p w:rsidR="00C31F72" w:rsidRDefault="00C31F72" w:rsidP="00AB63FE">
      <w:pPr>
        <w:pStyle w:val="Sinespaciado"/>
        <w:spacing w:line="276" w:lineRule="auto"/>
        <w:ind w:left="-284"/>
        <w:rPr>
          <w:rFonts w:ascii="Arial" w:hAnsi="Arial" w:cs="Arial"/>
        </w:rPr>
      </w:pPr>
      <w:r>
        <w:rPr>
          <w:rFonts w:ascii="Arial" w:hAnsi="Arial" w:cs="Arial"/>
        </w:rPr>
        <w:t>PLANORÁMICA - Curso piloto drones: El cielo, un nuevo escenario laboral</w:t>
      </w:r>
    </w:p>
    <w:p w:rsidR="00AB63FE" w:rsidRDefault="00C31F72" w:rsidP="00AB63FE">
      <w:pPr>
        <w:pStyle w:val="Sinespaciado"/>
        <w:spacing w:line="276" w:lineRule="auto"/>
        <w:ind w:left="-284"/>
        <w:rPr>
          <w:rFonts w:ascii="Arial" w:hAnsi="Arial" w:cs="Arial"/>
        </w:rPr>
      </w:pPr>
      <w:r>
        <w:rPr>
          <w:rFonts w:ascii="Arial" w:hAnsi="Arial" w:cs="Arial"/>
        </w:rPr>
        <w:t>919 355 801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https://www.notasdeprensa.es/curso-piloto-drones-el-cielo-un-nuevo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Formación profesional Cursos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