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Baleares el 27/12/2023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Culmina amb èxit el projecte 'Aldaba Digital' que obre una nova era tecnològica i d'inclusió social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projecte s'ha centrat en la modernització tecnològica i ha millorat l'eficiència en l'atenció i gestió, introduint eines digitals avançades i reforçant la seguretat de dades. Destaquen la creació d'espais virtuals, la implementació d'un pla de transformació digital integral, i el foment de competències digitals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projecte s and #39;ha centrat en la modernització tecnològica i ha millorat l and #39;eficiència en l and #39;atenció i gestió, introduint eines digitals avançades i reforçant la seguretat de dades. Destaquen la creació d and #39;espais virtuals, la implementació d and #39;un pla de transformació digital integral, i el foment de competències digitals.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 Aldaba anuncia la finalització exitosa del seu ambiciós projecte "Aldaba Digital: Transformant-nos i empoderant persones". Aquest projecte, que ha marcat un fita en la història de l and #39;organització, ha estat possible gràcies al Pla de Recuperació, Transformació i Resiliència i compta amb el suport dels Fons de Recuperació Next Generation de la Unió Europea, gestionats pel Ministeri d and #39;Afers Socials i Agenda 2030.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projecte "Aldaba Digital" ha aconseguit modernitzar i optimitzar les intervencions directes amb les persones ateses per la fundació, permetent una millora substancial en l and #39;eficiència dels processos i en la capacitat d and #39;adaptació a les necessitats futures, tant en l and #39;atenció a les persones usuàries com en la gestió de la fundació. S and #39;han implementat noves aplicacions i programes, adaptats específicament per millorar la gestió i atenció de persones, la qual cosa ha resultat en un servei més eficaç.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Inclusió social i tecnologiaUn dels èxits més destacats del projecte ha estat la modernització dels serveis, que ha permès una integració més efectiva de persones i tecnologia. Això ha portat a una major eficiència en els processos i ha incrementat l and #39;impacte en la població vulnerable, alineant-se perfectament amb els objectius i la missió de la fundació. A més, s and #39;ha millorat significativament l and #39;emmagatzematge i la seguretat de la informació, centralitzant alguns processos per una gestió més efectiva.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 and #39;actualització dels equips tecnològics ha estat un altre aspecte crucial del projecte. S and #39;ha aconseguit una notable millora en la dotació d and #39;equips, tant pels utilitzats per professionals com pels dispositius destinats a reduir la bretxa digital amb les persones usuàries. Aquests avanços han estat possibles gràcies a la formació i el desenvolupament de les seves capacitats tecnològiques i digitals.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Línies de treballEl projecte s and #39;ha desenvolupat en diverses línies estratègiques de treball: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Creació d and #39;espais virtuals per a nens, nenes i adolescents en situació de desprotecció i per a persones amb capacitats diferents.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Implementació del Pla de Transformació Digital de la fundació amb dispositius tecnològics adaptats i sistemes d and #39;emmagatzematge i protecció de dades segurs.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Desenvolupament d and #39;una aplicació per a la gestió de documentació de menors amb mesures de protecció.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Foment de la participació social mitjançant un portal de voluntariat i un pla de millora de presència a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Increment de les competències digitals de beneficiaris, professionals i voluntaris per millorar la resposta a les demandes dels usuaris.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més, s and #39;ha desenvolupat un pla de difusió i informació sobre l and #39;origen dels fons que han fet possible aquest innovador projecte.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la finalització exitosa d and #39;"Aldaba Digital", Fundació Aldaba es consolida com a referent en la transformació digital aplicada al sector social, reafirmant el seu compromís i marcant un fita en la inclusió social i l and #39;avanç tecnològic.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Sánchez Sopeña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 de Fundació Aldaba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618 837 592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https://www.notasdeprensa.es/culmina-amb-exit-el-projecte-aldaba-digital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Baleares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