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23/04/2009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CreArts Café a l"Espai Jove de l"Eixample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ha hecho realidad el proyecto de los estudiantes de segundo curso de Emav, CreArts café, una buena inaguración en un buen espacio.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día 16 se realizó el evento que venía anunciándose : el espacio CreArts café. En un ambiente festivo con una buena participación se inaguró éste espacio creativo de los estudiantes de segundo curso de Poducción de Emav, la puesta en escena de los diferentes participantes fue impecable y los colaboradores entre los que me cuento ayudamos con nuestra aportación ( se efectuó un sorteo ) a la participación externa.Esperamos poder repetir el próximo año.Y que decir de la apoteosis del fin de fiesta con el grupo más querido :Versatile. Un espacio donde el buen hacer, la buena interpretación y el humor constante incidieron en  una veleda perfecta.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J.Martin & R.Olmos Instalaciones SL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93.318.47.87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https://www.notasdeprensa.es/crearts-cafe-a-l-espai-jove-de-l-eixample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