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24/09/2013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Costa, Dorado y la fortaleza defensiva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una línea similar se mostró el valenciano. Para Costa, el orden atrás “ayuda al equipo a controlar el partido”. “Desde que llegó Marcelino nos inculcó un trabajo defensivo muy bueno y un trabajo táctico muy fuerte. Eso nos llevó al ascenso y a la situación que tenemos ahora en este inicio de Liga. Somos un equipo solidario en defensa y fuerte, ojalá que dure mucho tiempo".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Ahora, además, el Villarreal recibe a un Espanyol (jueves, 22.00 horas, El Madrigal) que ha dado sobrada muestra de pegada y talento. El cordobés augura un partido igualado y muy disputado. “El Espanyol es un equipo muy fuerte. Estamos muy parejos y ambos estamos en una dinámica buena y llegamos muy igualados en todo. Ellos cambiaron mucho la temporada pasada con la llegada del técnico y ahora están muy fuertes y en una muy buena racha. Es una buena oportunidad para demostrar que podemos dejar atrás a un equipo que está en estos momentos en esta lucha y jugando en casa es una buena oportunidad para dejarlos atrás”.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técnico, Marcelino García Toral, también adelantó que puede haber algunas rotaciones, ya que se trata de una jornada entre semana y sin apenas tiempo para recuperarse. "Es una buena oportunidad para demostrar la plantilla que tenemos. La racha demuestra que tenemos un buen equipo y que además tenemos una buena plantilla, por ello tenemos la confianza de que juegue quien juegue, lo puede demostrar seguro", destaca Jaume Costa.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lo que ambos coinciden, no obstante, es en la necesidad de volver a sumar de tres en tres. Dorado, en este sentido, lo tiene claro: “Este es un buen momento y esperamos que se mantenga en el partido de este jueves, ya sumamos dos partidos sin ganar y aunque fueran empates y la imagen fuera buena, queremos volver a los tres puntos. Aunque los dos empates son buenos y si fuera un combate a los puntos, los hubiéramos ganado nosotros, queremos volver a sumar de tres en tres”.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https://www.notasdeprensa.es/costa-dorado-y-la-fortaleza-defensiva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Fútbol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