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10002 el 19/10/2012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Concurso de dibujo infantil Monsters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Ameboide, la tienda online de vinilos decorativos, lanza un concurso de dibujo infantil desde 15/10/12 hasta 4/11/12. Los niñ@s de 4 a 10 años dibujarán un monstruo y podrán conseguir un vinilo decorativo de su dibujo.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Tema:Monstruos</w:t>
            </w:r>
          </w:p>
          <w:p>
            <w:pPr>
              <w:ind w:left="-284" w:right="-427"/>
              <w:jc w:val="both"/>
              <w:rPr>
                <w:rFonts/>
                <w:color w:val="262626" w:themeColor="text1" w:themeTint="D9"/>
              </w:rPr>
            </w:pPr>
            <w:r>
              <w:t>	Participantes: Niñ@s de 4 a 10 años, ambos inclusive, representados por una persona mayor de edad.</w:t>
            </w:r>
          </w:p>
          <w:p>
            <w:pPr>
              <w:ind w:left="-284" w:right="-427"/>
              <w:jc w:val="both"/>
              <w:rPr>
                <w:rFonts/>
                <w:color w:val="262626" w:themeColor="text1" w:themeTint="D9"/>
              </w:rPr>
            </w:pPr>
            <w:r>
              <w:t>	Requisitos:Ser seguidor en http://www.facebook.com/infoameboide y ser residente en España, en territorio peninsular.</w:t>
            </w:r>
          </w:p>
          <w:p>
            <w:pPr>
              <w:ind w:left="-284" w:right="-427"/>
              <w:jc w:val="both"/>
              <w:rPr>
                <w:rFonts/>
                <w:color w:val="262626" w:themeColor="text1" w:themeTint="D9"/>
              </w:rPr>
            </w:pPr>
            <w:r>
              <w:t>	Premio:Un vinilo decorativo de tu monstruo (valorado en más de 80 euros).</w:t>
            </w:r>
          </w:p>
          <w:p>
            <w:pPr>
              <w:ind w:left="-284" w:right="-427"/>
              <w:jc w:val="both"/>
              <w:rPr>
                <w:rFonts/>
                <w:color w:val="262626" w:themeColor="text1" w:themeTint="D9"/>
              </w:rPr>
            </w:pPr>
            <w:r>
              <w:t>	Jurado:Los visitantes de http://www.facebook.com/infoameboide con sus votos.</w:t>
            </w:r>
          </w:p>
          <w:p>
            <w:pPr>
              <w:ind w:left="-284" w:right="-427"/>
              <w:jc w:val="both"/>
              <w:rPr>
                <w:rFonts/>
                <w:color w:val="262626" w:themeColor="text1" w:themeTint="D9"/>
              </w:rPr>
            </w:pPr>
            <w:r>
              <w:t>	Fecha:Desde el 15/10/12 hasta el 4/11/12. El día 5/11/12 se procederá al recuento de votos. El dibujo ganador será anunciado en la página de facebook de Ameboide. Se contactará con el ganador vía email con el fin de obtener la dirección de envío del premio.</w:t>
            </w:r>
          </w:p>
          <w:p>
            <w:pPr>
              <w:ind w:left="-284" w:right="-427"/>
              <w:jc w:val="both"/>
              <w:rPr>
                <w:rFonts/>
                <w:color w:val="262626" w:themeColor="text1" w:themeTint="D9"/>
              </w:rPr>
            </w:pPr>
            <w:r>
              <w:t>	Cómo participar:Dentro de http://www.facebook.com/infoameboide, pinchar en la pestaña Concurso Monsters, pinchar en participar. Debes indicarnos tu nombre y apellidos, tu email, subir la foto del dibujo. Por último indica en los comentarios el nombre y edad del niñ@ junto con el nombre del monstruo y toda la información que quieras añadir sobre éste último.</w:t>
            </w:r>
          </w:p>
          <w:p>
            <w:pPr>
              <w:ind w:left="-284" w:right="-427"/>
              <w:jc w:val="both"/>
              <w:rPr>
                <w:rFonts/>
                <w:color w:val="262626" w:themeColor="text1" w:themeTint="D9"/>
              </w:rPr>
            </w:pPr>
            <w:r>
              <w:t>	Bases: aquí</w:t>
            </w:r>
          </w:p>
          <w:p>
            <w:pPr>
              <w:ind w:left="-284" w:right="-427"/>
              <w:jc w:val="both"/>
              <w:rPr>
                <w:rFonts/>
                <w:color w:val="262626" w:themeColor="text1" w:themeTint="D9"/>
              </w:rPr>
            </w:pPr>
            <w:r>
              <w:t>	ameboide.com	info@ameboide.com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Ameboide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https://www.notasdeprensa.es/concurso-de-dibujo-infantil-monsters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