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las ayudas del Kit Digital, la empresa Grafstil estrena nueva página web y consigue una experiencia más interactiva para los usuarios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Grafstil es especialista en crear  soluciones personalizadas para empresas y ahora lanza su nueva página web, gracias a las ayudas económicas europeas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Grafstil diseñan, fabrican y producen PLV personalizados, desde expositores a medida hasta rotulación en madera o impresión digital. Además del PLV, también ofrecen otros servicios, como el corte y grabado láser, la serigrafía y tampografía o la maquetación y prototipos, siendo estos últimos muy útiles para evaluar la viabilidad de producción y garantizando resultados exitosos en diversos proyectos. La personalización de los proyectos, el uso de maquinaria CNC y técnicas especializadas y la atención al cliente, son las claves del éxito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puntos fuertes de Grafstil es su enfoque en el diseño creativo y personalizado, desde el diseño de logotipos a la creación de material publicitario o el desarrollo de un packaging sostenible. De hecho, es una empresa comprometida con el medio ambiente y la sostenibilidad y emplea prácticas empresariales responsables. La empresa busca minimizar su impacto medioambiental, utilizando materiales eco amigables siempre que es posible y trabajando en la optimización de sus procesos, para reducir residuos y consumo de recursos. De hecho, los sobrantes de la producción son completamente reciclables.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Grafstil, ofrecen soluciones técnicas de alta calidad gracias al uso de maquinaria especializada como la cortadora y grabadora láser, la escuadradora de corte recto o la plegadora en caliente. De hecho, cuentan con un departamento de manipulado y ensamblado, para asegurar que cada pieza se ajuste correctamente y consiga los acabados deseados.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servicio de rotulación e impresión digital, destaca la rotulación en madera, convirtiéndose en una de las opciones con más demanda por parte de los clientes. La calidez del material y la versatilidad que presenta, permite realizar diseños creativos y personalizados y convierten este tipo de rotulación en una de las más solicitadas, por parte de todo tipo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en Grafstil los displays y la publicidad más impactante para cada uno de los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Grafstilhttps://grafstil.es/Pasaje La Noguera, 2 (Barcelona) 937471272 info@grafstil.es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https://www.notasdeprensa.es/con-las-ayudas-del-kit-digital-la-empresa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Servicios Técnicos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