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16/12/2016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Con Bushnell, Oryx y el Institut Català d’Ornitologia ser amante de la naturaleza tiene premio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marca líder en prismáticos, conjuntamente con Oryx, ofrece a socios y colaboradores del Institut Català d’Ornitologia (ICO) precios especiales en una selección de prismáticos.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Bushnell, líder en tecnologías para uso en exteriores, ha llegado a un acuerdo de colaboración con Oryx y el Institut Català d’Ornitologia (ICO) mediante el cual ofrecerá condiciones especiales a los socios y colaboradores de la organización en la adquisición de prismáticos de la marca.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promoción, que va desde el 13 de diciembre al 31 de enero de 2017, se aplica en el modelo Natureview 8x32, 8x42 y 10x42, y en el Legend M 8x42 y 10x42. Los socios del ICO disfrutarán de un importante descuento y los colaboradores adicionalmente tendrán la cuota del ICO gratis por un año, siempre y cuando la compra se realice en la tienda Oryx, presencialmente o en su página web.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prismático Naturview forma parte de una gama de iniciación alta, adecuada para quien empieza a aficionarse a la observación de los pájaros y quiere adquirir un prismático que supere las prestaciones y calidades de los más básicos.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su parte, el Legend M pertenece a una gama media-alta, de gran calidad óptica, con un buen contraste y transmisión de la luz. Es una buena opción para aficionados avanzados y para aquellos que empiezan pero que están convencidos que les gusta y no quieren adquirir un prismático que al poco tiempo querrán cambiar para mejorar.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mejor experienciaDesde 1940, Bushnell trabaja en la innovación de la tecnología con el objetivo de mejorar la percepción del entorno. Prismáticos, telescopios, visores nocturnos, medidores láser y cámaras de exterior son algunos de los productos del más alto nivel tecnológico que han hecho de la marca un referente mundial.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Paola Rives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935510872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https://www.notasdeprensa.es/con-bushnell-oryx-y-el-institut-catala-d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Entretenimiento Dispositivos móviles Servicios Técnicos Premios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