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Comparador de hoteles en Madrid - Hotelescincoestrellas.net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Nace un nuevo comparador de hoteles de 5 estrellas en Madrid con el cual se puede comparar los hoteles de lujo en Madrid según las ofertas que van lanzado estos complejos hoteleros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Nace un nuevo comparador de hoteles de 5 estrellas en Madrid con el cual se puede comparar los hoteles de lujo en Madrid según las ofertas que van lanzado estos complejos hoteleros de lujo.</w:t>
            </w:r>
          </w:p>
          <w:p>
            <w:pPr>
              <w:ind w:left="-284" w:right="-427"/>
              <w:jc w:val="both"/>
              <w:rPr>
                <w:rFonts/>
                <w:color w:val="262626" w:themeColor="text1" w:themeTint="D9"/>
              </w:rPr>
            </w:pPr>
            <w:r>
              <w:t>Hoy en día el sector de hoteles es uno de los mercados que más ha crecido en el territorio online. La mayor parte de las reservas que se realizan en los hoteles ya son, desde hace años, a través de internet en diferentes plataformas y en las propias webs de las cadenas de hoteles.</w:t>
            </w:r>
          </w:p>
          <w:p>
            <w:pPr>
              <w:ind w:left="-284" w:right="-427"/>
              <w:jc w:val="both"/>
              <w:rPr>
                <w:rFonts/>
                <w:color w:val="262626" w:themeColor="text1" w:themeTint="D9"/>
              </w:rPr>
            </w:pPr>
            <w:r>
              <w:t>Debido a la gran competencia de comparadores de hoteles cada vez las empresas se reinventan por encontrar necesidades que todavía no han sido cubiertas en este gran sector.</w:t>
            </w:r>
          </w:p>
          <w:p>
            <w:pPr>
              <w:ind w:left="-284" w:right="-427"/>
              <w:jc w:val="both"/>
              <w:rPr>
                <w:rFonts/>
                <w:color w:val="262626" w:themeColor="text1" w:themeTint="D9"/>
              </w:rPr>
            </w:pPr>
            <w:r>
              <w:t>De esta premisa, nace hotelescincoestrellas.net un comparador de hoteles a nivel nacional en España que permite comparar y reservar los hoteles de cinco estrellas que existen a lo largo del territorio español para poder encontrar el mejor hotel de lujo y al mejor precio.</w:t>
            </w:r>
          </w:p>
          <w:p>
            <w:pPr>
              <w:ind w:left="-284" w:right="-427"/>
              <w:jc w:val="both"/>
              <w:rPr>
                <w:rFonts/>
                <w:color w:val="262626" w:themeColor="text1" w:themeTint="D9"/>
              </w:rPr>
            </w:pPr>
            <w:r>
              <w:t>Es una buena manera de recopilar información acerca de estos hoteles y además facilitar la reserva de ellos a través de plataformas externas y seguras con las cuales se realizan los pagos. Un claro ejemplo de ello es esta página de hoteles cinco estrellas en Cantabria donde se puede ver, no solo los mejores hoteles de lujo, si no también diferentes actividades que se pueden realizar en esta hermosa ciudad.</w:t>
            </w:r>
          </w:p>
          <w:p>
            <w:pPr>
              <w:ind w:left="-284" w:right="-427"/>
              <w:jc w:val="both"/>
              <w:rPr>
                <w:rFonts/>
                <w:color w:val="262626" w:themeColor="text1" w:themeTint="D9"/>
              </w:rPr>
            </w:pPr>
            <w:r>
              <w:t>Además, una de las características ventajosas de este tipo de comparadores es que se puede encontrar de manera rápida un hotel de 5 estrellas que se ajuste a las necesidades de cada usuario. Desde ofertas con Todo Incluido, Niños Gratis para familias numerosas, admisión de mascotas dentro del complejo, etz.</w:t>
            </w:r>
          </w:p>
          <w:p>
            <w:pPr>
              <w:ind w:left="-284" w:right="-427"/>
              <w:jc w:val="both"/>
              <w:rPr>
                <w:rFonts/>
                <w:color w:val="262626" w:themeColor="text1" w:themeTint="D9"/>
              </w:rPr>
            </w:pPr>
            <w:r>
              <w:t>En cualquier caso es ineludible saber que este mercado está creciendo cada vez más y que nunca dejará de soprender.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Jose María Gil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686798520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https://www.notasdeprensa.es/comparador-de-hoteles-en-madrid_1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Turismo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