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obtener el mejor texto para una web? según Buyatext.com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redacción de artículos para páginas web es una parte fundamental de la creación de contenido en este medio de comunicación. Sobre todo, en un mundo donde las personas están en constante búsqueda de información. Es por esto que obtener el mejor texto para una web es una necesidad indispensable cuando se quiere mantener el interés en los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creación de un buen texto siempre debe estar respaldada por una estructura SEO profesional que permita obtener una mayor fluidez de tráfico orgánico entre personas. Por esta razón es que muchos usuarios recomiendan acudir al servicio de un panel experimentado de redactores seo en Buyatext para obtener la mayor calidad en contenido.</w:t>
            </w:r>
          </w:p>
          <w:p>
            <w:pPr>
              <w:ind w:left="-284" w:right="-427"/>
              <w:jc w:val="both"/>
              <w:rPr>
                <w:rFonts/>
                <w:color w:val="262626" w:themeColor="text1" w:themeTint="D9"/>
              </w:rPr>
            </w:pPr>
            <w:r>
              <w:t>¿Qué se busca al escribir un texto para una web?Lograr ser uno de los mejores resultados entre todos los motores de búsqueda es una de las principales tareas que competen a un buen escrito dentro de una web. La redacción bajo este panorama pasó a convertirse en un trabajo que requiere de profesionalismo y entendimiento, ante todo.</w:t>
            </w:r>
          </w:p>
          <w:p>
            <w:pPr>
              <w:ind w:left="-284" w:right="-427"/>
              <w:jc w:val="both"/>
              <w:rPr>
                <w:rFonts/>
                <w:color w:val="262626" w:themeColor="text1" w:themeTint="D9"/>
              </w:rPr>
            </w:pPr>
            <w:r>
              <w:t>La gran cantidad de personas que actualmente pasan buena parte del día en internet, demanda nuevas formas de crear artículos que obtengan la atención completa del lector. Sin embargo, para lograr obtener la atención se requieren de ciertos aspectos que determinan las posibilidades de que un usuario lea todo el escrito redactado, estos son:</w:t>
            </w:r>
          </w:p>
          <w:p>
            <w:pPr>
              <w:ind w:left="-284" w:right="-427"/>
              <w:jc w:val="both"/>
              <w:rPr>
                <w:rFonts/>
                <w:color w:val="262626" w:themeColor="text1" w:themeTint="D9"/>
              </w:rPr>
            </w:pPr>
            <w:r>
              <w:t>Naturalidad al escribir¿Para quién va dirigido el texto? ¿En qué tipo web se encontrará publicado? ¿Cómo convencer al lector? Estas son preguntas que responden a la necesidad de crear naturalidad para un escrito. Este aspecto determina qué tan identificado o definido se sentirá el usuario al momento de iniciar a leer un artículo hasta que lo finalice.</w:t>
            </w:r>
          </w:p>
          <w:p>
            <w:pPr>
              <w:ind w:left="-284" w:right="-427"/>
              <w:jc w:val="both"/>
              <w:rPr>
                <w:rFonts/>
                <w:color w:val="262626" w:themeColor="text1" w:themeTint="D9"/>
              </w:rPr>
            </w:pPr>
            <w:r>
              <w:t>Relevancia del textoEl punto más fuerte siempre será un contenido de calidad que sea claro y preciso sobre el tema que este trate. Mientras más enriquecedora sea la lectura, mayores son las posibilidades de que el lector se relacione a profundidad con los contenidos de la web, lo que generará una mayor fluidez en cuanto a visitas orgánicas.</w:t>
            </w:r>
          </w:p>
          <w:p>
            <w:pPr>
              <w:ind w:left="-284" w:right="-427"/>
              <w:jc w:val="both"/>
              <w:rPr>
                <w:rFonts/>
                <w:color w:val="262626" w:themeColor="text1" w:themeTint="D9"/>
              </w:rPr>
            </w:pPr>
            <w:r>
              <w:t>¿Cómo mejorar el contenido al escribir?Mejorar el contenido cuando se redacta es una tarea consistente que busca como resultado crear la mayor posibilidad de destacar entre tanta competencia e información de internet. Conocer al público lector siempre es una vía segura para formular toda clase de información, cumpliendo al mismo tiempo con el aspecto de naturalidad.</w:t>
            </w:r>
          </w:p>
          <w:p>
            <w:pPr>
              <w:ind w:left="-284" w:right="-427"/>
              <w:jc w:val="both"/>
              <w:rPr>
                <w:rFonts/>
                <w:color w:val="262626" w:themeColor="text1" w:themeTint="D9"/>
              </w:rPr>
            </w:pPr>
            <w:r>
              <w:t>Las personas siempre están en constante escaneo visual al ingresar a una página web mucho antes de siquiera iniciar una lectura. Estructurar el material escrito en párrafos no mayores de tres o cuatro líneas es un paso ideal cuando se quiere motivar a usuarios para leer el texto suministrado.</w:t>
            </w:r>
          </w:p>
          <w:p>
            <w:pPr>
              <w:ind w:left="-284" w:right="-427"/>
              <w:jc w:val="both"/>
              <w:rPr>
                <w:rFonts/>
                <w:color w:val="262626" w:themeColor="text1" w:themeTint="D9"/>
              </w:rPr>
            </w:pPr>
            <w:r>
              <w:t>Párrafos cortos y frases relevantes destacas de negrita son dos piezas claves que mejoran cualquier contenido dentro de una web. Además, siempre es idóneo mantener un orden de ideas entre subtítulos para no saturar al lector.</w:t>
            </w:r>
          </w:p>
          <w:p>
            <w:pPr>
              <w:ind w:left="-284" w:right="-427"/>
              <w:jc w:val="both"/>
              <w:rPr>
                <w:rFonts/>
                <w:color w:val="262626" w:themeColor="text1" w:themeTint="D9"/>
              </w:rPr>
            </w:pPr>
            <w:r>
              <w:t>Textos fáciles de entenderBuyatext es una página muy reconocida en proporcionar estos servicios. Sus textos se encuentran enfocados en que sean textos sencillos de leer. Es una práctica necesaria para que las arañas de Google puedan analizar bien la información. Dicho análisis destacará cuál es el enfoque de la web y que intenciones de búsqueda responde dicho artículo.</w:t>
            </w:r>
          </w:p>
          <w:p>
            <w:pPr>
              <w:ind w:left="-284" w:right="-427"/>
              <w:jc w:val="both"/>
              <w:rPr>
                <w:rFonts/>
                <w:color w:val="262626" w:themeColor="text1" w:themeTint="D9"/>
              </w:rPr>
            </w:pPr>
            <w:r>
              <w:t>La forma más óptima de redactar un texto fácil de entender, es cuando se hace solo abarcando una idea por párrafo. Al expresarse más de una idea, puede convertirse en un texto complicado de comprender. Cuando alguien no tiene experiencia, es recomendable contratar los servicios de un experto en textos optimizados para el SEO.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 Para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https://www.notasdeprensa.es/como-obtener-el-mejor-texto-para-una-web-segun_1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