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Clínica Sanzmar, clínica dental de Madrid, top mundial de odontología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doctores Mariano Sanz e Ignacio Sanz-Sánchez, de la Clínica Dental Sanzmar, se encuentran entre los científicos más influyentes del mundo, según el ranking de la Universidad de Stanford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edición del "Ranking of the World Scientists: World´s Top 2% Scientists", que identifica  al 2% de los investigadores más citados del mundo, ha vuelto a reconocer internacionalmente la excelencia científica de la Odontología española incluyendo a 13 investigadores españoles en la lista de los mejores científicos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clasificación identifica a 1.573 investigadores en el área de Odontología, en el que se incluyen a 13 españoles como los más relevantes del mundo. El Dr. Mariano Sanz, de la Universidad Complutense de Madrid y fundador de la Clínica Dental Sanzmar, se sitúa, de nuevo, en segunda posición entre estos profesionales (posición 140 del ranking mundial).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ranking establece varios parámetros para la elección de los expertos, entre los que se incluyen las citas recibidas, el número de publicaciones indexadas o la coautoría, entre otros. Con ello, se ha llevado a cabo una base de datos con los científicos mundiales de primer nivel, representando el 2% de los investigadores más importantes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investigadores más influyentes en OdontologíaEl Ranking de la prestigiosa universidad californiana también identifica a los investigadores más influyentes del mundo, teniendo en cuenta su impacto científico. El Dr. Mariano Sanz vuelve a colocarse en segunda posición en esta lista y el 37º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lista de influencia reconoce también al Dr. Ignacio Sanz-Sánchez, Director Médico de la Clínica Sanzmar y Odontólogo especialista en Periodoncia, Implantes y Endodoncia Microscópica.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esta clínica dental de Madrid cuenta con dos de los profesionales más prestigiosos de la Odontología española. Lo que, junto a su tecnología y tratamientos de vanguardia, la convierte en un espacio de bienestar odontológico de excelencia y referente a nivel internacional.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Dental Sanzmar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915 438 795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https://www.notasdeprensa.es/clinica-sanzmar-clinica-dental-de-madrid-top_1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Emprendedores Recursos humanos Universidades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