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Ponce supera las 200 reseñas positivas en Google con una valoración media de 4,8 sobre 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Clínica Ponce, reconocida por su excelencia en ortodoncia y tratamientos bucodentales, ha alcanzado un nuevo hito al superar las 200 reseñas positivas en Google, consolidándose con una valoración media de 4,8 sobre 5. Este logro refleja la confianza y satisfacción de los pacientes que han experimentado la calidad de los servicios ofrecidos por la clínica, liderada por el Dr. José María Ponce de León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la dirección del Dr. José María Ponce de León, la Clínica Ponce se ha posicionado como un referente internacional en el campo de la ortodoncia y la rehabilitación neuro oclusal. Con años de experiencia y un enfoque innovador, el Dr. Ponce de León ha logrado que su clínica no solo ofrezca tratamientos de alta calidad, sino que también se gane la confianza de una creciente base de pacientes satisfechos.</w:t>
            </w:r>
          </w:p>
          <w:p>
            <w:pPr>
              <w:ind w:left="-284" w:right="-427"/>
              <w:jc w:val="both"/>
              <w:rPr>
                <w:rFonts/>
                <w:color w:val="262626" w:themeColor="text1" w:themeTint="D9"/>
              </w:rPr>
            </w:pPr>
            <w:r>
              <w:t>El éxito de Clínica Ponce en alcanzar y mantener una valoración tan alta en Google es un testimonio del compromiso del equipo con la excelencia y el bienestar de sus pacientes. Cada reseña positiva es un reflejo del cuidado y la atención personalizada que se brinda en cada tratamiento, desde la primera consulta hasta la finalización del proceso.</w:t>
            </w:r>
          </w:p>
          <w:p>
            <w:pPr>
              <w:ind w:left="-284" w:right="-427"/>
              <w:jc w:val="both"/>
              <w:rPr>
                <w:rFonts/>
                <w:color w:val="262626" w:themeColor="text1" w:themeTint="D9"/>
              </w:rPr>
            </w:pPr>
            <w:r>
              <w:t>El enfoque centrado en el paciente ha sido clave para el éxito de Clínica Ponce. La alta valoración y las reseñas positivas destacan aspectos como la profesionalidad del equipo, la precisión de los diagnósticos, y la eficacia de los tratamientos. Además, los pacientes valoran la tecnología avanzada utilizada en la clínica, que garantiza resultados óptimos en ortodoncia y tratamientos bucodentales.</w:t>
            </w:r>
          </w:p>
          <w:p>
            <w:pPr>
              <w:ind w:left="-284" w:right="-427"/>
              <w:jc w:val="both"/>
              <w:rPr>
                <w:rFonts/>
                <w:color w:val="262626" w:themeColor="text1" w:themeTint="D9"/>
              </w:rPr>
            </w:pPr>
            <w:r>
              <w:t>La Clínica Ponce también se distingue por su especialización en rehabilitación neuro oclusal, un campo que requiere una gran precisión y experiencia. Los pacientes que han recibido este tipo de tratamiento han expresado en sus reseñas cómo su calidad de vida ha mejorado significativamente, reforzando la reputación de la clínica como un centro de referencia en este ámbito.</w:t>
            </w:r>
          </w:p>
          <w:p>
            <w:pPr>
              <w:ind w:left="-284" w:right="-427"/>
              <w:jc w:val="both"/>
              <w:rPr>
                <w:rFonts/>
                <w:color w:val="262626" w:themeColor="text1" w:themeTint="D9"/>
              </w:rPr>
            </w:pPr>
            <w:r>
              <w:t>El Dr. José María Ponce de León y su equipo continúan comprometidos con mantener y superar los estándares de calidad que han llevado a Clínica Ponce a recibir más de 200 reseñas positivas. Este compromiso con la excelencia se refleja no solo en los resultados clínicos, sino también en la experiencia general del paciente, desde la acogida en la clínica hasta el seguimiento postratamiento.</w:t>
            </w:r>
          </w:p>
          <w:p>
            <w:pPr>
              <w:ind w:left="-284" w:right="-427"/>
              <w:jc w:val="both"/>
              <w:rPr>
                <w:rFonts/>
                <w:color w:val="262626" w:themeColor="text1" w:themeTint="D9"/>
              </w:rPr>
            </w:pPr>
            <w:r>
              <w:t>El logro de superar las 200 reseñas con una valoración media de 4,8 sobre 5 es un hito significativo que posiciona a Clínica Ponce como una de las mejores opciones en ortodoncia y tratamientos bucodentales en su región y más allá. Este reconocimiento público es un motivador para que el equipo de la clínica siga trabajando con la misma dedicación y rigor.</w:t>
            </w:r>
          </w:p>
          <w:p>
            <w:pPr>
              <w:ind w:left="-284" w:right="-427"/>
              <w:jc w:val="both"/>
              <w:rPr>
                <w:rFonts/>
                <w:color w:val="262626" w:themeColor="text1" w:themeTint="D9"/>
              </w:rPr>
            </w:pPr>
            <w:r>
              <w:t>Para más información sobre los servicios que ofrece Clínica Ponce y sobre el Dr. José María Ponce de León, se puede visitar la página web oficial en clinicaponce.com, donde se detallan los tratamientos disponibles y se ofrecen recursos adicionales para los pacientes interesados.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Ponce</w:t>
      </w:r>
    </w:p>
    <w:p w:rsidR="00C31F72" w:rsidRDefault="00C31F72" w:rsidP="00AB63FE">
      <w:pPr>
        <w:pStyle w:val="Sinespaciado"/>
        <w:spacing w:line="276" w:lineRule="auto"/>
        <w:ind w:left="-284"/>
        <w:rPr>
          <w:rFonts w:ascii="Arial" w:hAnsi="Arial" w:cs="Arial"/>
        </w:rPr>
      </w:pPr>
      <w:r>
        <w:rPr>
          <w:rFonts w:ascii="Arial" w:hAnsi="Arial" w:cs="Arial"/>
        </w:rPr>
        <w:t>Clínica Ponce</w:t>
      </w:r>
    </w:p>
    <w:p w:rsidR="00AB63FE" w:rsidRDefault="00C31F72" w:rsidP="00AB63FE">
      <w:pPr>
        <w:pStyle w:val="Sinespaciado"/>
        <w:spacing w:line="276" w:lineRule="auto"/>
        <w:ind w:left="-284"/>
        <w:rPr>
          <w:rFonts w:ascii="Arial" w:hAnsi="Arial" w:cs="Arial"/>
        </w:rPr>
      </w:pPr>
      <w:r>
        <w:rPr>
          <w:rFonts w:ascii="Arial" w:hAnsi="Arial" w:cs="Arial"/>
        </w:rPr>
        <w:t>965207292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https://www.notasdeprensa.es/clinica-ponce-supera-las-200-resenas-positivas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Belleza Odontología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