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06/06/2024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Cimentaterra, S.L.U: soluciones especializadas en cimentaciones y contenciones del terreno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Mediante las ayudas del Kit Digital, la compañía ha mejorado su presencia avanzada y ha obtenido una mayor notoriedad online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Cimentaterra, S.L.U., se posiciona como una empresa líder en el sector de las cimentaciones especiales y contenciones del terreno, ofreciendo servicios de alta calidad y fiabilidad. Su amplia gama de servicios incluye muros pantalla de micropilotes, recalces, anclajes al terreno, inyecciones, drenes y bulones, garantizando soluciones integrales y eficientes para diversas necesidades de construcción.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Cimentaterra se destaca por su especialización en servicios como los muros pantalla de micropilotes, soluciones robustas para la contención del terreno en proyectos de construcción; micropilotes, pilotes de dimensiones reducidas que aseguran la estabilidad y soporte de estructuras en terrenos difíciles o recalces, técnicas de refuerzo y estabilización de cimentaciones existentes. En Cimentaterra también realizan anclajes al terreno, con sistemas de fijación que proporcionan estabilidad adicional a las estructuras e inyecciones, con métodos de mejora del terreno mediante la inyección de lechada de cemento u otros materiales.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brindan soluciones para la gestión del agua subterránea y la reducción de la presión hidrostática, mediante los drenes. Y para la contención y estabilización de taludes y estructuras, utilizan los bulones.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Cimentaterra se funda sobre los valores de calidad, garantía, compromiso y satisfacción del cliente. Con un equipo de profesionales altamente cualificados y en continua formación, la empresa asegura que todos sus trabajos cumplen con los más altos estándares de calidad. Utilizan materiales de primera calidad, maquinaria avanzada y medios auxiliares propios, lo que garantiza la fiabilidad y eficiencia de sus servicios. Cimentaterra, a pesar de ser una empresa de nueva creación, surge de la vasta experiencia de sus fundadores y trabajadores en el sector de las cimentaciones especiales a nivel nacional. Esta combinación de innovación y experiencia permite a la empresa ofrecer un servicio global de alta calidad, contribuyendo al éxito y sostenibilidad de los proyectos de cada uno de sus clientes.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onlinevalles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https://www.notasdeprensa.es/cimentaterra-s-l-u-soluciones-especializadas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Murcia Otros Servicios Construcción y Materiales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