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Valencia el 06/09/2013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¡Cenar y Salir estrena nueva web para todos los dispositivos!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Estamos de celebración, y esto se merece un buen regalo a todos los que nos seguís, colaboráis y hacéis posible este sueño.
Tras un previo y constante trabajo durante largo tiempo, Awancys Ingeniería y Desarrollo, S.L. y nuestro equipo de profesionales hizo posible que Cenar y Salir, viera la luz en el mundo online hace un año.
Cenar y Salir dirige su mirada al sector de Restauración y Ocio, siendo un portal gestionado por parte del propio cliente, y actuando al mismo tiempo como agregador y proveedo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Nuestro reto es trabajar todos los días, para ofrecer cada vez un mejor servicio, tanto a nuestros fieles usuarios, como a nuestros clientes, que apuestan por nuestros servicios de una forma segura, creciendo de la mano con nosotros y dándonos la posibilidad de aportar nuestro granito de arena para mejorar su negocio.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Esperamos que nuestro nuevo diseño, sea de vuestro agrado, pues permite que visites nuestra página de una manera más práctica y útil, tanto si nos visitas desde tu ordenador como desde tu móvil, y como no, adaptándonos gradualmente a tus necesidades.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Corre a visitar www.cenarysalir.com y danos tu opinión.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No te pierdas nuestras ofertas, promociones, descuentos, sección gourmet...que te están esperando. Recibe en un solo email las ofertas que se adaptan a ti.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Nos encantaría que nos siguieras en www.facebook.com/cenarysalir y que te unieras a los más de 7.000 seguidores en www.twitter.com/cenarysalir porque nuestro objetivo es seguir creciendo junto a ti.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Queremos celebrar nuestro cumpleaños con todos vosotros, y seguir ofreciendo lo mejor.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Porque ya sabes que en...Cenar y Salir. ¡Nos une lo que te gusta!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Cenar y Salir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668872768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https://www.notasdeprensa.es/cenar-y-salir-estrena-nueva-web-para-todos-los-dispositivos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Eventos Restauración Otros Servicios Bienestar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