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15/03/2021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CatServeis SXXI ha generado durante el 2020 más de 120 nuevos puestos de trabajo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fue pionera, des del principio de la pandemia, en la aplicación de una tecnología avanzada que le permite tener al 100% de sus empleados tele trabajando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CatServeis SXXI -www.catserveissxxi.com- es una empresa familiar dedicada al contact center, especializada en la externalización de servicios de cliente. Su objetivo es ayudar a empresas y a personas en la gestión de la atención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Creada hace 15 años, la compañía ha sabido adaptarse a cualquier situación económica y social. Así mismo, ha sabido gestionar el escenario de crisis provocado por el Covid-19. La empresa adaptó su tecnología para el funcionamiento en la modalidad del teletrabajo. En la actualidad, el 80% de sus empleados desarrollan su trabajo telemáticamente, un porcentaje que se elevó hasta el 100% durante los meses de confinamiento domiciliario.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apuesta de CatServeis por el avance tecnológico y la confianza en su plantilla ha llevado a la empresa a obtener unos resultados satisfactorios, creando durante el año 2020, más de 120 nuevos puestos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Catserveis SXXI colabora con sus partners para ofrecer la mejor experiencia cliente aplicando un modelo de gestión basado en las personas y situando siempre al cliente en el centre del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de CatServeis pasa por adecuar los canales y las estrategias oportunas para asegurar los mejores resultados a cada cliente a partir de su tecnología avanzada y sus técnicas innovadoras. La empresa apuesta por la formación continuada de todos sus miembros y por la creación de un clima de trabajo basado en la confianza y comodidad para el desarrollo de sus funciones.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compañía apuesta por la sostenibilidad corporativa. Su adhesión al Pacto Mundial de Naciones Unidas lleva a la empresa a trabajar por la promoción y sensibilización para conseguir los objetivos de desarrollo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CatServeis SXXI se ha propuesto así mejorar su rentabilidad y su capacidad de resiliencia, así como generar un mejor valor de marca y ofrecer a los clientes una mejor calidad de servicios.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Boga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93 594 83 05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https://www.notasdeprensa.es/catserveis-sxxi-ha-generado-durante-el-2020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Cataluña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