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Benabarre, Huesca el 27/02/2024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Butano Servicios Preventivos lidera una iniciativa pionera para garantizar la evacuación segura de la combustión en instalaciones de 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Conscientes de la importancia crítica de la evacuación segura de los gases de combustión en las instalaciones de gas, la empresa ha implementado un programa exhaustivo de verificación para garantizar que este proceso se lleve a cabo de manera eficiente y sin riesgos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Butano Servicios Preventivos (BSP), servicio oficial de mantenimiento y revisión de gas butano y propano Repsol, se ha convertido en la encargada de asegurar la correcta evacuación de gas de combustión en instalaciones. Con un enfoque centrado en la seguridad y la excelencia, esta iniciativa busca elevar los estándares de calidad y protección en el sector del gas, promoviendo un entorno más seguro para sus clientes y la comunidad en general.</w:t>
            </w:r>
          </w:p>
          <w:p>
            <w:pPr>
              <w:ind w:left="-284" w:right="-427"/>
              <w:jc w:val="both"/>
              <w:rPr>
                <w:rFonts/>
                <w:color w:val="262626" w:themeColor="text1" w:themeTint="D9"/>
              </w:rPr>
            </w:pPr>
            <w:r>
              <w:t>La seguridad, prioridad fundamental en todas las actividades de BSPConscientes de la importancia crítica de la evacuación segura de los gases de combustión en todas las instalaciones de gas, la empresa ha implementado un programa exhaustivo de verificación para garantizar que este proceso se lleve a cabo de manera eficiente y sin riesgo alguno.</w:t>
            </w:r>
          </w:p>
          <w:p>
            <w:pPr>
              <w:ind w:left="-284" w:right="-427"/>
              <w:jc w:val="both"/>
              <w:rPr>
                <w:rFonts/>
                <w:color w:val="262626" w:themeColor="text1" w:themeTint="D9"/>
              </w:rPr>
            </w:pPr>
            <w:r>
              <w:t>En concreto, el programa de verificación de BSP se centra en revisar minuciosamente cada aspecto relacionado con la evacuación de los gases de combustión. Desde la inspección de los conductos de ventilación, hasta la evaluación de los sistemas de escape, Butano Servicios Preventivos realiza un análisis completo para identificar posibles problemas y tomar medidas correctivas de inmediato.</w:t>
            </w:r>
          </w:p>
          <w:p>
            <w:pPr>
              <w:ind w:left="-284" w:right="-427"/>
              <w:jc w:val="both"/>
              <w:rPr>
                <w:rFonts/>
                <w:color w:val="262626" w:themeColor="text1" w:themeTint="D9"/>
              </w:rPr>
            </w:pPr>
            <w:r>
              <w:t>Objetivo: conductos libres de obstrucciones y en óptimo funcionamientoUna de las áreas clave que busca trabajar la empresa es la de verificar el estado y funcionamiento de los conductos de ventilación. Y es que, estos conductos desempeñan un papel crucial en la evacuación segura de los gases de combustión, al transportarlos desde los propios dispositivos de combustión, hasta el exterior de la estructura. Por lo tanto, BSP realizará inspecciones detalladas de estos conductos, asegurándose que estén libres de obstrucciones y en óptimas condiciones de funcionamiento.</w:t>
            </w:r>
          </w:p>
          <w:p>
            <w:pPr>
              <w:ind w:left="-284" w:right="-427"/>
              <w:jc w:val="both"/>
              <w:rPr>
                <w:rFonts/>
                <w:color w:val="262626" w:themeColor="text1" w:themeTint="D9"/>
              </w:rPr>
            </w:pPr>
            <w:r>
              <w:t>Pero además de los conductos de ventilación, BSP también presta especial atención a los sistemas de escape, como las tuberías de escape. Sin duda, estos componentes son vitales para garantizar una evacuación eficiente de los gases de combustión y evitar posibles fugas o acumulaciones peligrosas. Así, mediante inspecciones minuciosas y pruebas exhaustivas, BSP verifica que estos sistemas estén instalados correctamente y funcionen de manera adecuada.</w:t>
            </w:r>
          </w:p>
          <w:p>
            <w:pPr>
              <w:ind w:left="-284" w:right="-427"/>
              <w:jc w:val="both"/>
              <w:rPr>
                <w:rFonts/>
                <w:color w:val="262626" w:themeColor="text1" w:themeTint="D9"/>
              </w:rPr>
            </w:pPr>
            <w:r>
              <w:t>Personal experimentado y altamente especializadoPara llevar a cabo estas inspecciones de manera eficiente y precisa, BSP cuenta con un equipo altamente capacitado y experimentado. Cada técnico de la empresa recibe una formación rigurosa en los protocolos de seguridad y las mejores prácticas de inspección, garantizando, así, que cada verificación se realice con la máxima precisión y fiabilidad.</w:t>
            </w:r>
          </w:p>
          <w:p>
            <w:pPr>
              <w:ind w:left="-284" w:right="-427"/>
              <w:jc w:val="both"/>
              <w:rPr>
                <w:rFonts/>
                <w:color w:val="262626" w:themeColor="text1" w:themeTint="D9"/>
              </w:rPr>
            </w:pPr>
            <w:r>
              <w:t>La vista puesta en la sostenibilidadAdemás de garantizar la seguridad, el programa de verificación de BSP también contribuye a la eficiencia energética y al cuidado del medioambiente. Y es que, al asegurar que los sistemas de evacuación funcionan correctamente, se reduce el riesgo de pérdidas de energía y emisiones contaminantes, lo que promueve prácticas más sostenibles y responsables en el uso del gas.</w:t>
            </w:r>
          </w:p>
          <w:p>
            <w:pPr>
              <w:ind w:left="-284" w:right="-427"/>
              <w:jc w:val="both"/>
              <w:rPr>
                <w:rFonts/>
                <w:color w:val="262626" w:themeColor="text1" w:themeTint="D9"/>
              </w:rPr>
            </w:pPr>
            <w:r>
              <w:t>Por todo ello, BSP invita a sus clientes y a la comunidad en general a informarse sobre la importancia de una evacuación segura de los gases de combustión y a participar activamente en la promoción de entornos más seguros y saludables. A través de esta iniciativa, la empresa reafirma su compromiso con la seguridad, la calidad y la excelencia en el servicio.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Cortés</w:t>
      </w:r>
    </w:p>
    <w:p w:rsidR="00C31F72" w:rsidRDefault="00C31F72" w:rsidP="00AB63FE">
      <w:pPr>
        <w:pStyle w:val="Sinespaciado"/>
        <w:spacing w:line="276" w:lineRule="auto"/>
        <w:ind w:left="-284"/>
        <w:rPr>
          <w:rFonts w:ascii="Arial" w:hAnsi="Arial" w:cs="Arial"/>
        </w:rPr>
      </w:pPr>
      <w:r>
        <w:rPr>
          <w:rFonts w:ascii="Arial" w:hAnsi="Arial" w:cs="Arial"/>
        </w:rPr>
        <w:t>Gerente de Butano Servicios Preventivos</w:t>
      </w:r>
    </w:p>
    <w:p w:rsidR="00AB63FE" w:rsidRDefault="00C31F72" w:rsidP="00AB63FE">
      <w:pPr>
        <w:pStyle w:val="Sinespaciado"/>
        <w:spacing w:line="276" w:lineRule="auto"/>
        <w:ind w:left="-284"/>
        <w:rPr>
          <w:rFonts w:ascii="Arial" w:hAnsi="Arial" w:cs="Arial"/>
        </w:rPr>
      </w:pPr>
      <w:r>
        <w:rPr>
          <w:rFonts w:ascii="Arial" w:hAnsi="Arial" w:cs="Arial"/>
        </w:rPr>
        <w:t>974 54 33 23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https://www.notasdeprensa.es/butano-servicios-preventivos-lidera-una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Servicios Técnicos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