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Brucart Translations, una empresa de referencia en servicios de traducción, interpretación y formación, mejora su presencia avanzada con 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Brucart Translations continúa consolidándose como un aliado estratégico para la comunicación internacional, ayudando a empresas y profesionales a romper barreras idiomáticas y a expandirse en un mercado cada vez más interconectado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Brucart Translations se han consolidado como una de las principales empresas de referencia en servicios de traducción, interpretación y formación lingüística a nivel global. Están especializados en ayudar a empresas y particulares a superar barreras lingüísticas y ofrecen soluciones personalizadas para que sus clientes puedan comunicarse de manera efectiva, en un mundo cada vez más globalizado. La empresa destaca por su experiencia en diversas modalidades de interpretación, incluyendo la simultánea, la consecutiva, de enlace y la remota. Estos servicios son ideales para congresos, reuniones de negocios y eventos multiculturales, asegurando una comunicación fluida y precisa en cualquier contexto internacional.</w:t>
            </w:r>
          </w:p>
          <w:p>
            <w:pPr>
              <w:ind w:left="-284" w:right="-427"/>
              <w:jc w:val="both"/>
              <w:rPr>
                <w:rFonts/>
                <w:color w:val="262626" w:themeColor="text1" w:themeTint="D9"/>
              </w:rPr>
            </w:pPr>
            <w:r>
              <w:t>Con un enfoque en la precisión lingüística y el respeto por los matices culturales, Brucart Translations se especializa en la traducción de documentos técnicos, legales, comerciales y de marketing. Cada traducción es meticulosamente revisada y editada para garantizar la máxima claridad y fidelidad al mensaje original.</w:t>
            </w:r>
          </w:p>
          <w:p>
            <w:pPr>
              <w:ind w:left="-284" w:right="-427"/>
              <w:jc w:val="both"/>
              <w:rPr>
                <w:rFonts/>
                <w:color w:val="262626" w:themeColor="text1" w:themeTint="D9"/>
              </w:rPr>
            </w:pPr>
            <w:r>
              <w:t>Además de sus servicios de traducción e interpretación, Brucart Translations ofrece clases de idiomas en catalán, español, inglés y francés, tanto para particulares como para empresas. Estas clases están diseñadas para adaptarse a diferentes niveles y objetivos, desde la instrucción básica hasta la preparación profesional, brindando a sus alumnos las herramientas necesarias para abrir nuevas oportunidades en el mercado global. La compañía se adapta a las necesidades de sus clientes ofreciendo una amplia gama de combinaciones de idiomas que incluyen, además de catalán, español, inglés y francés, otros idiomas como portugués y árabe, con la posibilidad de añadir más lenguas bajo petición, lo que refuerza su enfoque integral y personalizado.</w:t>
            </w:r>
          </w:p>
          <w:p>
            <w:pPr>
              <w:ind w:left="-284" w:right="-427"/>
              <w:jc w:val="both"/>
              <w:rPr>
                <w:rFonts/>
                <w:color w:val="262626" w:themeColor="text1" w:themeTint="D9"/>
              </w:rPr>
            </w:pPr>
            <w:r>
              <w:t>En cada proyecto, ya sea una traducción, interpretación o formación, Brucart Translations prioriza la calidad y el detalle, entendiendo que la comunicación efectiva es clave en un entorno empresarial global. Su equipo de expertos combina precisión lingüística con sensibilidad cultural, garantizando un servicio que va más allá de la mera traducción literal, adaptándose a las exigencias de cada cliente y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https://www.notasdeprensa.es/brucart-translations-una-empresa-de-referencia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Idiomas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