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Breatheblink: una sencilla técnica que equivale a 5 horas de meditación, por Sergio Cristófol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Cristófol es experto en terapias energéticas y ha desarrollado su propia técnica de respiración con la que sanar cargas emocionales: Breathblink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Breatheblink es una tecnología muy sofisticada de entrenamiento cerebral, diseñada para resolver problemas de manera eficiente, mejorar los sentidos, el rendimiento, los rasgos de carácter, las conductas y hábitos deseables, así como curar traumas en cualquier área de la vida.</w:t>
            </w:r>
          </w:p>
          <w:p>
            <w:pPr>
              <w:ind w:left="-284" w:right="-427"/>
              <w:jc w:val="both"/>
              <w:rPr>
                <w:rFonts/>
                <w:color w:val="262626" w:themeColor="text1" w:themeTint="D9"/>
              </w:rPr>
            </w:pPr>
            <w:r>
              <w:t>Aunque esta es una lista de solo algunas de las cosas que Breatheblink puede ayudar a lograr, si se usa de manera consistente y correcta.</w:t>
            </w:r>
          </w:p>
          <w:p>
            <w:pPr>
              <w:ind w:left="-284" w:right="-427"/>
              <w:jc w:val="both"/>
              <w:rPr>
                <w:rFonts/>
                <w:color w:val="262626" w:themeColor="text1" w:themeTint="D9"/>
              </w:rPr>
            </w:pPr>
            <w:r>
              <w:t>Breatheblink tiene cientos de aplicaciones diferentes para aumentar de forma exponencial cualquier área de nuestras vidas.</w:t>
            </w:r>
          </w:p>
          <w:p>
            <w:pPr>
              <w:ind w:left="-284" w:right="-427"/>
              <w:jc w:val="both"/>
              <w:rPr>
                <w:rFonts/>
                <w:color w:val="262626" w:themeColor="text1" w:themeTint="D9"/>
              </w:rPr>
            </w:pPr>
            <w:r>
              <w:t>Son técnicas sencillas y muy poderosas de respiración y visualización.</w:t>
            </w:r>
          </w:p>
          <w:p>
            <w:pPr>
              <w:ind w:left="-284" w:right="-427"/>
              <w:jc w:val="both"/>
              <w:rPr>
                <w:rFonts/>
                <w:color w:val="262626" w:themeColor="text1" w:themeTint="D9"/>
              </w:rPr>
            </w:pPr>
            <w:r>
              <w:t>Con esta técnica, es posible reprogramar la mente para poder librarse de todos esos bloqueos que impiden avanzar, de todas esas adicciones nocivas que condicionan la vida, en definitiva, es una reprogramación para conseguir la felicidad.</w:t>
            </w:r>
          </w:p>
          <w:p>
            <w:pPr>
              <w:ind w:left="-284" w:right="-427"/>
              <w:jc w:val="both"/>
              <w:rPr>
                <w:rFonts/>
                <w:color w:val="262626" w:themeColor="text1" w:themeTint="D9"/>
              </w:rPr>
            </w:pPr>
            <w:r>
              <w:t>El creador de esta técnica es Sergio Cristofol, experto en terapias energéticas, quien ha ayudado a cientos de personas a eliminar de sus vidas esas cargas emocionales que les impedían conseguir sus objetivos.</w:t>
            </w:r>
          </w:p>
          <w:p>
            <w:pPr>
              <w:ind w:left="-284" w:right="-427"/>
              <w:jc w:val="both"/>
              <w:rPr>
                <w:rFonts/>
                <w:color w:val="262626" w:themeColor="text1" w:themeTint="D9"/>
              </w:rPr>
            </w:pPr>
            <w:r>
              <w:t>Sergio, desde hace 4 años, ha estado viajando para aprender, practicar y experimentar todo tipo de terapias de diferentes maestros y maestras, principalmente energéticas, cuánticas y ancestrología.</w:t>
            </w:r>
          </w:p>
          <w:p>
            <w:pPr>
              <w:ind w:left="-284" w:right="-427"/>
              <w:jc w:val="both"/>
              <w:rPr>
                <w:rFonts/>
                <w:color w:val="262626" w:themeColor="text1" w:themeTint="D9"/>
              </w:rPr>
            </w:pPr>
            <w:r>
              <w:t>Todo ello es lo que le ha llevado a crear su propio sistema, reuniendo todas las pepitas de oro que ha ido filtrando, es decir, todo lo que siempre le ha funcionado, siempre buscando la creación de una formación, realmente transformadora.Una transformación que le ha requerido 4 años de mucho esfuerzo, de ensayo y error, de trabajo e investigación, con el fin de poder librar a cualquier persona de los miedos y bloqueos que impiden conseguir todas las metas, y ser, por fin, feliz en la vida.</w:t>
            </w:r>
          </w:p>
          <w:p>
            <w:pPr>
              <w:ind w:left="-284" w:right="-427"/>
              <w:jc w:val="both"/>
              <w:rPr>
                <w:rFonts/>
                <w:color w:val="262626" w:themeColor="text1" w:themeTint="D9"/>
              </w:rPr>
            </w:pPr>
            <w:r>
              <w:t>Este método es para todo aquel, que se sienta confuso, que sienta que tiene cargas muy pesadas, momentos traumáticos del pasado que le condicionan, que le hacen sentirse mal.</w:t>
            </w:r>
          </w:p>
          <w:p>
            <w:pPr>
              <w:ind w:left="-284" w:right="-427"/>
              <w:jc w:val="both"/>
              <w:rPr>
                <w:rFonts/>
                <w:color w:val="262626" w:themeColor="text1" w:themeTint="D9"/>
              </w:rPr>
            </w:pPr>
            <w:r>
              <w:t>Para aquellos que les falte la confianza en ellos mismos, que les cueste encontrar el equilibrio en sus vidas, que tengan traumas infantiles, para los que quieran vivir con claridad.</w:t>
            </w:r>
          </w:p>
          <w:p>
            <w:pPr>
              <w:ind w:left="-284" w:right="-427"/>
              <w:jc w:val="both"/>
              <w:rPr>
                <w:rFonts/>
                <w:color w:val="262626" w:themeColor="text1" w:themeTint="D9"/>
              </w:rPr>
            </w:pPr>
            <w:r>
              <w:t>Para los quieran sentirse relajados, que deseen estar llenos de energía, con ganas de vivir, con bienestar y armonía.</w:t>
            </w:r>
          </w:p>
          <w:p>
            <w:pPr>
              <w:ind w:left="-284" w:right="-427"/>
              <w:jc w:val="both"/>
              <w:rPr>
                <w:rFonts/>
                <w:color w:val="262626" w:themeColor="text1" w:themeTint="D9"/>
              </w:rPr>
            </w:pPr>
            <w:r>
              <w:t>Y todo esto, aunque hayan probado todo tipo de terapias, o se hayan medicado durante mucho tiempo, sin conseguir tener resultados.</w:t>
            </w:r>
          </w:p>
          <w:p>
            <w:pPr>
              <w:ind w:left="-284" w:right="-427"/>
              <w:jc w:val="both"/>
              <w:rPr>
                <w:rFonts/>
                <w:color w:val="262626" w:themeColor="text1" w:themeTint="D9"/>
              </w:rPr>
            </w:pPr>
            <w:r>
              <w:t>"Ser capaz de sanar tus propios bloqueos mentales es posible a través de esta técnica" afirma.</w:t>
            </w:r>
          </w:p>
          <w:p>
            <w:pPr>
              <w:ind w:left="-284" w:right="-427"/>
              <w:jc w:val="both"/>
              <w:rPr>
                <w:rFonts/>
                <w:color w:val="262626" w:themeColor="text1" w:themeTint="D9"/>
              </w:rPr>
            </w:pPr>
            <w:r>
              <w:t>Y lo mejor es que existe una posibilidad de poder disfrutar de los efectos de su técnica: la Semana del Ser Equilibrado, un entrenamiento gratuito donde durante una semana, se podrá experimentar los beneficios de Breathblink.</w:t>
            </w:r>
          </w:p>
          <w:p>
            <w:pPr>
              <w:ind w:left="-284" w:right="-427"/>
              <w:jc w:val="both"/>
              <w:rPr>
                <w:rFonts/>
                <w:color w:val="262626" w:themeColor="text1" w:themeTint="D9"/>
              </w:rPr>
            </w:pPr>
            <w:r>
              <w:t>Para apuntarse de forma 100% gratuita hacer click aquí: www.semanadelseq.com</w:t>
            </w:r>
          </w:p>
          <w:p>
            <w:pPr>
              <w:ind w:left="-284" w:right="-427"/>
              <w:jc w:val="both"/>
              <w:rPr>
                <w:rFonts/>
                <w:color w:val="262626" w:themeColor="text1" w:themeTint="D9"/>
              </w:rPr>
            </w:pPr>
            <w:r>
              <w:t> and #39;Sin duda, una buena oportunidad para todo aquel que busque respuestas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Cristofol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645489335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https://www.notasdeprensa.es/breatheblink-una-sencilla-tecnica-que-equivale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