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Màlaga el 10/03/2011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Bodanova en ¿Como serà mi boda? 1º edición Guadalmina cambia de fecha.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Bodanova tiene el placer de invitaros a la 1ª edición de ¿Como serà mi boda? una exposición con un concepto diferente y original, donde sentiràs y comprobaràs todo tal cual como serà el día de tu boda. 14, 15 y 16 de Abril.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decidimos preparar nuestra boda, nos asalta la duda de ¿Como será mi boda?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¿Estará todo como lo hemos organizado? ¿Saldrá todo bien?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Bodanova como el Hotel Guadalmina, hemos pensado en una forma diferente de mostrar todos los servicios y las estancias para tu boda, podrás ver las mesas vestidas y decoradas con arreglos florales y estupendas mantelerias, visitar la suite nupcial, discoteca, la zona de piscina, spa, con un recorrido podrás conocer de primera mano y personalmente los servicios añadidos que expondrán para ti, coches espectaculares de diferentes modelos y gustos, los tocados más originales y elegantes, maquilladoras profesionales que sacarán el máximo partido de tu belleza, vídeos profesionales, fotógrafos, venenciadores de prestigio y grandes firmas reconocidas en la moda nupcial que presentarán su colección especialmente en este original formato como la prestigiosa firma Pronovias novia y fiesta y en joyería Gomez y Molina.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evento único y diferente donde podrás disfrutas de las maravillosas vistas al mar y los campos de golf que rodean este espectacular hotel en primerísima línea de playa y todo de la mano de los profesionales que te atenderán personalmente en un día tan especial. Los días 14, 15 y 16 de Abril es la oportunidad de comprobarlo en el Hotel Guadalmina estaremos encantados de recibirte.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Bodanova una vez más contigo para tu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Infórmate en info@bodanova.es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Bodanova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Bodanova en ¿Como serà mi boda?en Guadalmina cambia de fecha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952378552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https://www.notasdeprensa.es/bodanova-en-como-sera-mi-boda-1-edicion-guadalmina-cambia-de-fecha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