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01/03/2024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BIOMAG explica los beneficios de la magnetoterapia veterinaria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vasto panorama de la medicina veterinaria, la búsqueda de tratamientos efectivos y seguros es una constante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este contexto, la magnetoterapia ha emergido como una opción terapéutica prometedora para una variedad de condiciones en animales.</w:t>
            </w:r>
          </w:p>
          <w:p>
            <w:pPr>
              <w:ind w:left="-284" w:right="-427"/>
              <w:jc w:val="both"/>
              <w:rPr>
                <w:rFonts/>
                <w:color w:val="262626" w:themeColor="text1" w:themeTint="D9"/>
              </w:rPr>
            </w:pPr>
            <w:r>
              <w:t>BIOMAG se posiciona como una empresa especializada en la venta y alquiler de equipos de magnetoterapia veterinaria, ofreciendo a los profesionales veterinarios y a los propietarios de mascotas acceso a tecnología innovadora para el cuidado de sus animales.</w:t>
            </w:r>
          </w:p>
          <w:p>
            <w:pPr>
              <w:ind w:left="-284" w:right="-427"/>
              <w:jc w:val="both"/>
              <w:rPr>
                <w:rFonts/>
                <w:color w:val="262626" w:themeColor="text1" w:themeTint="D9"/>
              </w:rPr>
            </w:pPr>
            <w:r>
              <w:t>Avanzando en el cuidado veterinario con magnetoterapiaLos equipos de magnetoterapia de BIOMAG están diseñados para ofrecer resultados óptimos y una experiencia cómoda para los animales durante el tratamiento. Desde unidades portátiles hasta sistemas avanzados para uso clínico, la empresa ofrece una amplia gama de aparatos adaptados a las necesidades específicas de cada cliente, ya sea para uso profesional en consultorios veterinarios o para uso particular en el hogar.</w:t>
            </w:r>
          </w:p>
          <w:p>
            <w:pPr>
              <w:ind w:left="-284" w:right="-427"/>
              <w:jc w:val="both"/>
              <w:rPr>
                <w:rFonts/>
                <w:color w:val="262626" w:themeColor="text1" w:themeTint="D9"/>
              </w:rPr>
            </w:pPr>
            <w:r>
              <w:t>Beneficios de la magnetoterapia para la salud animalLa magnetoterapia ofrece una serie de beneficios para la salud animal. Entre ellos se incluye la aceleración del proceso de recuperación después de lesiones o cirugías, el alivio del dolor y la inflamación en casos de artritis o enfermedades musculoesqueléticas, y la mejora de la circulación sanguínea para una mejor oxigenación de los tejidos.</w:t>
            </w:r>
          </w:p>
          <w:p>
            <w:pPr>
              <w:ind w:left="-284" w:right="-427"/>
              <w:jc w:val="both"/>
              <w:rPr>
                <w:rFonts/>
                <w:color w:val="262626" w:themeColor="text1" w:themeTint="D9"/>
              </w:rPr>
            </w:pPr>
            <w:r>
              <w:t>Además, al ser una terapia no invasiva y sin efectos secundarios, la magnetoterapia veterinaria se presenta como una opción atractiva para aquellos que buscan tratamientos complementarios o alternativos a la medicación convencional.</w:t>
            </w:r>
          </w:p>
          <w:p>
            <w:pPr>
              <w:ind w:left="-284" w:right="-427"/>
              <w:jc w:val="both"/>
              <w:rPr>
                <w:rFonts/>
                <w:color w:val="262626" w:themeColor="text1" w:themeTint="D9"/>
              </w:rPr>
            </w:pPr>
            <w:r>
              <w:t>Soluciones adaptadas a las necesidades del clienteBIOMAG no solo proporciona equipos de magnetoterapia veterinaria de alta calidad, sino que también ofrece un servicio personalizado y orientado a satisfacer las necesidades específicas de cada cliente.</w:t>
            </w:r>
          </w:p>
          <w:p>
            <w:pPr>
              <w:ind w:left="-284" w:right="-427"/>
              <w:jc w:val="both"/>
              <w:rPr>
                <w:rFonts/>
                <w:color w:val="262626" w:themeColor="text1" w:themeTint="D9"/>
              </w:rPr>
            </w:pPr>
            <w:r>
              <w:t>El equipo de expertos de la empresa está siempre disponible para proporcionar asesoramiento profesional, responder preguntas y ofrecer orientación sobre los protocolos de tratamiento más efectivos para cada caso.</w:t>
            </w:r>
          </w:p>
          <w:p>
            <w:pPr>
              <w:ind w:left="-284" w:right="-427"/>
              <w:jc w:val="both"/>
              <w:rPr>
                <w:rFonts/>
                <w:color w:val="262626" w:themeColor="text1" w:themeTint="D9"/>
              </w:rPr>
            </w:pPr>
            <w:r>
              <w:t>Compromiso con la excelencia y la innovaciónLa empresa se compromete con la excelencia en todos los aspectos de su negocio, desde la calidad de los productos hasta la atención al cliente. Además, BIOMAG se mantiene a la vanguardia de la innovación y la tecnología en el campo de la magnetoterapia veterinaria, garantizando que sus equipos estén siempre actualizados y en línea con los últimos avances científicos.</w:t>
            </w:r>
          </w:p>
          <w:p>
            <w:pPr>
              <w:ind w:left="-284" w:right="-427"/>
              <w:jc w:val="both"/>
              <w:rPr>
                <w:rFonts/>
                <w:color w:val="262626" w:themeColor="text1" w:themeTint="D9"/>
              </w:rPr>
            </w:pPr>
            <w:r>
              <w:t>Confianza y cuidado para los animalesEn conclusión, BIOMAG se erige como un proveedor de confianza de equipos de magnetoterapia veterinaria, comprometido con el bienestar animal y la excelencia en el cuidado veterinario.</w:t>
            </w:r>
          </w:p>
          <w:p>
            <w:pPr>
              <w:ind w:left="-284" w:right="-427"/>
              <w:jc w:val="both"/>
              <w:rPr>
                <w:rFonts/>
                <w:color w:val="262626" w:themeColor="text1" w:themeTint="D9"/>
              </w:rPr>
            </w:pPr>
            <w:r>
              <w:t>Tanto los profesionales veterinarios que buscan mejorar los tratamientos ofrecidos a sus pacientes, como los propietarios preocupados por el bienestar de sus mascotas, encontrarán en BIOMAG la solución adecuada.</w:t>
            </w:r>
          </w:p>
          <w:p>
            <w:pPr>
              <w:ind w:left="-284" w:right="-427"/>
              <w:jc w:val="both"/>
              <w:rPr>
                <w:rFonts/>
                <w:color w:val="262626" w:themeColor="text1" w:themeTint="D9"/>
              </w:rPr>
            </w:pPr>
            <w:r>
              <w:t>Los equipos de BIOMAG pueden marcar la diferencia en la salud y el bienestar de los animales.</w:t>
            </w:r>
          </w:p>
          <w:p>
            <w:pPr>
              <w:ind w:left="-284" w:right="-427"/>
              <w:jc w:val="both"/>
              <w:rPr>
                <w:rFonts/>
                <w:color w:val="262626" w:themeColor="text1" w:themeTint="D9"/>
              </w:rPr>
            </w:pPr>
            <w:r>
              <w:t>Servicios y productos disponibles en BIOMAGLa empresa BIOMAG ofrece una amplia gama de servicios y productos relacionados con la magnetoterapia veterinaria, adaptados tanto para uso profesional como para uso particular:</w:t>
            </w:r>
          </w:p>
          <w:p>
            <w:pPr>
              <w:ind w:left="-284" w:right="-427"/>
              <w:jc w:val="both"/>
              <w:rPr>
                <w:rFonts/>
                <w:color w:val="262626" w:themeColor="text1" w:themeTint="D9"/>
              </w:rPr>
            </w:pPr>
            <w:r>
              <w:t>Venta y alquiler de equipos: BIOMAG proporciona la opción de comprar o alquilar equipos de magnetoterapia veterinaria, lo que permite a los clientes seleccionar la opción que mejor se adapte a sus necesidades y presupuesto.</w:t>
            </w:r>
          </w:p>
          <w:p>
            <w:pPr>
              <w:ind w:left="-284" w:right="-427"/>
              <w:jc w:val="both"/>
              <w:rPr>
                <w:rFonts/>
                <w:color w:val="262626" w:themeColor="text1" w:themeTint="D9"/>
              </w:rPr>
            </w:pPr>
            <w:r>
              <w:t>Asesoramiento personalizado: El equipo de expertos de BIOMAG está disponible para ofrecer asesoramiento personalizado sobre la selección de equipos, protocolos de tratamiento y cualquier otra consulta relacionada con la magnetoterapia veterinaria.</w:t>
            </w:r>
          </w:p>
          <w:p>
            <w:pPr>
              <w:ind w:left="-284" w:right="-427"/>
              <w:jc w:val="both"/>
              <w:rPr>
                <w:rFonts/>
                <w:color w:val="262626" w:themeColor="text1" w:themeTint="D9"/>
              </w:rPr>
            </w:pPr>
            <w:r>
              <w:t>Formación: La empresa ofrece programas de formación y capacitación para profesionales veterinarios interesados en incorporar la magnetoterapia en sus prácticas clínicas. Estos programas incluyen cursos teóricos y prácticos impartidos por expertos en el campo.</w:t>
            </w:r>
          </w:p>
          <w:p>
            <w:pPr>
              <w:ind w:left="-284" w:right="-427"/>
              <w:jc w:val="both"/>
              <w:rPr>
                <w:rFonts/>
                <w:color w:val="262626" w:themeColor="text1" w:themeTint="D9"/>
              </w:rPr>
            </w:pPr>
            <w:r>
              <w:t>Servicio técnico y mantenimiento: BIOMAG proporciona servicio técnico y mantenimiento para garantizar el funcionamiento óptimo de los equipos de magnetoterapia. Esto incluye servicios de reparación, calibración y actualización de software, entre otros.</w:t>
            </w:r>
          </w:p>
          <w:p>
            <w:pPr>
              <w:ind w:left="-284" w:right="-427"/>
              <w:jc w:val="both"/>
              <w:rPr>
                <w:rFonts/>
                <w:color w:val="262626" w:themeColor="text1" w:themeTint="D9"/>
              </w:rPr>
            </w:pPr>
            <w:r>
              <w:t>Accesorios y consumibles: Además de los equipos principales de magnetoterapia, la empresa ofrece una variedad de accesorios y consumibles, como bobinas, almohadillas y cables, para garantizar una experiencia completa y efectiva de tratamiento.</w:t>
            </w:r>
          </w:p>
          <w:p>
            <w:pPr>
              <w:ind w:left="-284" w:right="-427"/>
              <w:jc w:val="both"/>
              <w:rPr>
                <w:rFonts/>
                <w:color w:val="262626" w:themeColor="text1" w:themeTint="D9"/>
              </w:rPr>
            </w:pPr>
            <w:r>
              <w:t>Ética y compromiso con el bienestar animalBIOMAG se compromete con el bienestar y la salud de los animales en todos los aspectos de su negocio.</w:t>
            </w:r>
          </w:p>
          <w:p>
            <w:pPr>
              <w:ind w:left="-284" w:right="-427"/>
              <w:jc w:val="both"/>
              <w:rPr>
                <w:rFonts/>
                <w:color w:val="262626" w:themeColor="text1" w:themeTint="D9"/>
              </w:rPr>
            </w:pPr>
            <w:r>
              <w:t>La empresa sigue estrictas normas éticas y se adhiere a los más altos estándares de calidad en la fabricación y distribución de sus productos. Además, BIOMAG promueve la investigación científica en el campo de la magnetoterapia veterinaria y colabora con instituciones académicas y profesionales veterinarios para avanzar en el conocimiento y la aplicación de esta terapia.</w:t>
            </w:r>
          </w:p>
          <w:p>
            <w:pPr>
              <w:ind w:left="-284" w:right="-427"/>
              <w:jc w:val="both"/>
              <w:rPr>
                <w:rFonts/>
                <w:color w:val="262626" w:themeColor="text1" w:themeTint="D9"/>
              </w:rPr>
            </w:pPr>
            <w:r>
              <w:t>Testimonios de clientes satisfechosLa satisfacción del cliente es una prioridad para BIOMAG, y la empresa se enorgullece de contar con numerosos testimonios de clientes satisfechos que han experimentado los beneficios de la magnetoterapia en sus animales.</w:t>
            </w:r>
          </w:p>
          <w:p>
            <w:pPr>
              <w:ind w:left="-284" w:right="-427"/>
              <w:jc w:val="both"/>
              <w:rPr>
                <w:rFonts/>
                <w:color w:val="262626" w:themeColor="text1" w:themeTint="D9"/>
              </w:rPr>
            </w:pPr>
            <w:r>
              <w:t>Desde la mejora en la movilidad de mascotas mayores hasta la aceleración de la recuperación después de cirugías, los clientes de BIOMAG han compartido sus experiencias positivas y han destacado la eficacia y la calidad de los equipos y servicios ofrecidos.</w:t>
            </w:r>
          </w:p>
          <w:p>
            <w:pPr>
              <w:ind w:left="-284" w:right="-427"/>
              <w:jc w:val="both"/>
              <w:rPr>
                <w:rFonts/>
                <w:color w:val="262626" w:themeColor="text1" w:themeTint="D9"/>
              </w:rPr>
            </w:pPr>
            <w:r>
              <w:t>BIOMAG es una empresa líder en el campo de la magnetoterapia veterinaria, comprometida con la excelencia, la innovación y el bienestar animal. Con una amplia gama de productos y servicios adaptados a las necesidades de profesionales veterinarios y propietarios de mascotas, BIOMAG es la opción ideal para aquellos que buscan mejorar la salud y el bienestar de los animales a través de la magnetoterapia.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Magnetoterapia Biomag</w:t>
      </w:r>
    </w:p>
    <w:p w:rsidR="00C31F72" w:rsidRDefault="00C31F72" w:rsidP="00AB63FE">
      <w:pPr>
        <w:pStyle w:val="Sinespaciado"/>
        <w:spacing w:line="276" w:lineRule="auto"/>
        <w:ind w:left="-284"/>
        <w:rPr>
          <w:rFonts w:ascii="Arial" w:hAnsi="Arial" w:cs="Arial"/>
        </w:rPr>
      </w:pPr>
      <w:r>
        <w:rPr>
          <w:rFonts w:ascii="Arial" w:hAnsi="Arial" w:cs="Arial"/>
        </w:rPr>
        <w:t>MAGNETOTERAPIA BIOMAG - Descubre los beneficios de la magnetoterapia veterinaria </w:t>
      </w:r>
    </w:p>
    <w:p w:rsidR="00AB63FE" w:rsidRDefault="00C31F72" w:rsidP="00AB63FE">
      <w:pPr>
        <w:pStyle w:val="Sinespaciado"/>
        <w:spacing w:line="276" w:lineRule="auto"/>
        <w:ind w:left="-284"/>
        <w:rPr>
          <w:rFonts w:ascii="Arial" w:hAnsi="Arial" w:cs="Arial"/>
        </w:rPr>
      </w:pPr>
      <w:r>
        <w:rPr>
          <w:rFonts w:ascii="Arial" w:hAnsi="Arial" w:cs="Arial"/>
        </w:rPr>
        <w:t>912 596 108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https://www.notasdeprensa.es/biomag-explica-los-beneficios-de-la_1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Veterinaria Mascotas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