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Aurisen desata la emoción con "Servicios Auditivos"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auditivas innovadoras para Granada. Compromiso de Aurisen con la tecnología de vanguardia. Impacto transformador en las experiencias auditivas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Aurisen, una destacada empresa de soluciones auditivas, se complace en anunciar sus "Servicios Auditivos" en Granada. Este desarrollo innovador marca un paso significativo en la tecnología auditiva y refuerza el compromiso de Aurisen de mejorar las experiencias auditivas de las personas en la región.</w:t>
            </w:r>
          </w:p>
          <w:p>
            <w:pPr>
              <w:ind w:left="-284" w:right="-427"/>
              <w:jc w:val="both"/>
              <w:rPr>
                <w:rFonts/>
                <w:color w:val="262626" w:themeColor="text1" w:themeTint="D9"/>
              </w:rPr>
            </w:pPr>
            <w:r>
              <w:t>En un mundo donde la excelencia auditiva es crucial, Aurisen se ha posicionado consistentemente en la vanguardia de la industria. La introducción de Servicios Auditivos está destinada a redefinir las soluciones auditivas, proporcionando beneficios inigualables a los habitantes de Granada y más allá.</w:t>
            </w:r>
          </w:p>
          <w:p>
            <w:pPr>
              <w:ind w:left="-284" w:right="-427"/>
              <w:jc w:val="both"/>
              <w:rPr>
                <w:rFonts/>
                <w:color w:val="262626" w:themeColor="text1" w:themeTint="D9"/>
              </w:rPr>
            </w:pPr>
            <w:r>
              <w:t>Revolucionando las experiencias auditivas en GranadaAurisen reconoce los desafíos que enfrentan las personas para acceder a soluciones auditivas de alta calidad. Sus servicios auditivos están preparados para abordar estos desafíos al presentar características y beneficios de vanguardia que lo distinguen en la industria.</w:t>
            </w:r>
          </w:p>
          <w:p>
            <w:pPr>
              <w:ind w:left="-284" w:right="-427"/>
              <w:jc w:val="both"/>
              <w:rPr>
                <w:rFonts/>
                <w:color w:val="262626" w:themeColor="text1" w:themeTint="D9"/>
              </w:rPr>
            </w:pPr>
            <w:r>
              <w:t>Con un compromiso con la innovación y una comprensión profunda de las diversas necesidades auditivas de la comunidad, Aurisen se ha especializado en tratar la audición. Desde audífonos avanzados hasta soluciones auditivas personalizadas, la gama de productos tiene como objetivo satisfacer una amplia variedad de requisitos, asegurando que todos puedan disfrutar de la riqueza del sonido sin esfuerzo.</w:t>
            </w:r>
          </w:p>
          <w:p>
            <w:pPr>
              <w:ind w:left="-284" w:right="-427"/>
              <w:jc w:val="both"/>
              <w:rPr>
                <w:rFonts/>
                <w:color w:val="262626" w:themeColor="text1" w:themeTint="D9"/>
              </w:rPr>
            </w:pPr>
            <w:r>
              <w:t>Entre sus diferentes servicios auditivos se encuentran:</w:t>
            </w:r>
          </w:p>
          <w:p>
            <w:pPr>
              <w:ind w:left="-284" w:right="-427"/>
              <w:jc w:val="both"/>
              <w:rPr>
                <w:rFonts/>
                <w:color w:val="262626" w:themeColor="text1" w:themeTint="D9"/>
              </w:rPr>
            </w:pPr>
            <w:r>
              <w:t>Audiología de Tinnitus y acúfenos.</w:t>
            </w:r>
          </w:p>
          <w:p>
            <w:pPr>
              <w:ind w:left="-284" w:right="-427"/>
              <w:jc w:val="both"/>
              <w:rPr>
                <w:rFonts/>
                <w:color w:val="262626" w:themeColor="text1" w:themeTint="D9"/>
              </w:rPr>
            </w:pPr>
            <w:r>
              <w:t>Adaptación de audífonos, para todas las edades.</w:t>
            </w:r>
          </w:p>
          <w:p>
            <w:pPr>
              <w:ind w:left="-284" w:right="-427"/>
              <w:jc w:val="both"/>
              <w:rPr>
                <w:rFonts/>
                <w:color w:val="262626" w:themeColor="text1" w:themeTint="D9"/>
              </w:rPr>
            </w:pPr>
            <w:r>
              <w:t>Impresión de moldes.</w:t>
            </w:r>
          </w:p>
          <w:p>
            <w:pPr>
              <w:ind w:left="-284" w:right="-427"/>
              <w:jc w:val="both"/>
              <w:rPr>
                <w:rFonts/>
                <w:color w:val="262626" w:themeColor="text1" w:themeTint="D9"/>
              </w:rPr>
            </w:pPr>
            <w:r>
              <w:t>Reparación de audífonos.</w:t>
            </w:r>
          </w:p>
          <w:p>
            <w:pPr>
              <w:ind w:left="-284" w:right="-427"/>
              <w:jc w:val="both"/>
              <w:rPr>
                <w:rFonts/>
                <w:color w:val="262626" w:themeColor="text1" w:themeTint="D9"/>
              </w:rPr>
            </w:pPr>
            <w:r>
              <w:t>Tapones a medida.</w:t>
            </w:r>
          </w:p>
          <w:p>
            <w:pPr>
              <w:ind w:left="-284" w:right="-427"/>
              <w:jc w:val="both"/>
              <w:rPr>
                <w:rFonts/>
                <w:color w:val="262626" w:themeColor="text1" w:themeTint="D9"/>
              </w:rPr>
            </w:pPr>
            <w:r>
              <w:t>Servicios de garantía que ofrecen como valor añadido a sus clientes:</w:t>
            </w:r>
          </w:p>
          <w:p>
            <w:pPr>
              <w:ind w:left="-284" w:right="-427"/>
              <w:jc w:val="both"/>
              <w:rPr>
                <w:rFonts/>
                <w:color w:val="262626" w:themeColor="text1" w:themeTint="D9"/>
              </w:rPr>
            </w:pPr>
            <w:r>
              <w:t>Hasta 5 años de garantía por pérdida robo y rotura</w:t>
            </w:r>
          </w:p>
          <w:p>
            <w:pPr>
              <w:ind w:left="-284" w:right="-427"/>
              <w:jc w:val="both"/>
              <w:rPr>
                <w:rFonts/>
                <w:color w:val="262626" w:themeColor="text1" w:themeTint="D9"/>
              </w:rPr>
            </w:pPr>
            <w:r>
              <w:t>Financiación hasta 5 años sin interés.</w:t>
            </w:r>
          </w:p>
          <w:p>
            <w:pPr>
              <w:ind w:left="-284" w:right="-427"/>
              <w:jc w:val="both"/>
              <w:rPr>
                <w:rFonts/>
                <w:color w:val="262626" w:themeColor="text1" w:themeTint="D9"/>
              </w:rPr>
            </w:pPr>
            <w:r>
              <w:t>Servicio de sustitución de audífono en caso de rotura.</w:t>
            </w:r>
          </w:p>
          <w:p>
            <w:pPr>
              <w:ind w:left="-284" w:right="-427"/>
              <w:jc w:val="both"/>
              <w:rPr>
                <w:rFonts/>
                <w:color w:val="262626" w:themeColor="text1" w:themeTint="D9"/>
              </w:rPr>
            </w:pPr>
            <w:r>
              <w:t>Revisiones gratuitas.</w:t>
            </w:r>
          </w:p>
          <w:p>
            <w:pPr>
              <w:ind w:left="-284" w:right="-427"/>
              <w:jc w:val="both"/>
              <w:rPr>
                <w:rFonts/>
                <w:color w:val="262626" w:themeColor="text1" w:themeTint="D9"/>
              </w:rPr>
            </w:pPr>
            <w:r>
              <w:t>Audiometrías y estudios de la audición gratis.</w:t>
            </w:r>
          </w:p>
          <w:p>
            <w:pPr>
              <w:ind w:left="-284" w:right="-427"/>
              <w:jc w:val="both"/>
              <w:rPr>
                <w:rFonts/>
                <w:color w:val="262626" w:themeColor="text1" w:themeTint="D9"/>
              </w:rPr>
            </w:pPr>
            <w:r>
              <w:t>Lidia Morillas, en Aurisen dice: "Aurisen cree en el poder del sonido para conectar a las personas y enriquecer vidas".</w:t>
            </w:r>
          </w:p>
          <w:p>
            <w:pPr>
              <w:ind w:left="-284" w:right="-427"/>
              <w:jc w:val="both"/>
              <w:rPr>
                <w:rFonts/>
                <w:color w:val="262626" w:themeColor="text1" w:themeTint="D9"/>
              </w:rPr>
            </w:pPr>
            <w:r>
              <w:t>"Tenemos un fuerte compromiso por proporcionar soluciones innovadoras que marquen una diferencia significativa en la vida de las personas en Granada. Estamos emocionados por el impacto positivo que tiene en la comunidad".</w:t>
            </w:r>
          </w:p>
          <w:p>
            <w:pPr>
              <w:ind w:left="-284" w:right="-427"/>
              <w:jc w:val="both"/>
              <w:rPr>
                <w:rFonts/>
                <w:color w:val="262626" w:themeColor="text1" w:themeTint="D9"/>
              </w:rPr>
            </w:pPr>
            <w:r>
              <w:t>Mejorando vidas a través de la excelencia auditivaAurisen tiene una reputación de larga data por ofrecer excelencia en soluciones auditivas. La dedicación de la empresa a la satisfacción y el éxito del cliente ha consolidado su posición como líder confiable en el sector de la tecnología auditiva.</w:t>
            </w:r>
          </w:p>
          <w:p>
            <w:pPr>
              <w:ind w:left="-284" w:right="-427"/>
              <w:jc w:val="both"/>
              <w:rPr>
                <w:rFonts/>
                <w:color w:val="262626" w:themeColor="text1" w:themeTint="D9"/>
              </w:rPr>
            </w:pPr>
            <w:r>
              <w:t>Descubrir el futuro de la excelencia auditivaLos servicios auditivos de Aurisen establecen un nuevo estándar de excelencia en soluciones auditivas. Descubrir cómo este producto transformador puede impulsar la experiencia auditiva a nuevas alturas y asegurar un futuro lleno de la alegría del sonido. Para obtener más información, visitar su web: aurisen.es.</w:t>
            </w:r>
          </w:p>
          <w:p>
            <w:pPr>
              <w:ind w:left="-284" w:right="-427"/>
              <w:jc w:val="both"/>
              <w:rPr>
                <w:rFonts/>
                <w:color w:val="262626" w:themeColor="text1" w:themeTint="D9"/>
              </w:rPr>
            </w:pPr>
            <w:r>
              <w:t>Acerca de AurisenAurisen es una destacada empresa de soluciones auditivas dedicada a proporcionar productos de vanguardia que abordan las necesidades en evolución de las personas. Con un equipo de expertos y un compromiso con la excelencia y la satisfacción del cliente, Aurisen se ha establecido como un líder reconocido en el sector de la tecnología auditiva.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Morillas</w:t>
      </w:r>
    </w:p>
    <w:p w:rsidR="00C31F72" w:rsidRDefault="00C31F72" w:rsidP="00AB63FE">
      <w:pPr>
        <w:pStyle w:val="Sinespaciado"/>
        <w:spacing w:line="276" w:lineRule="auto"/>
        <w:ind w:left="-284"/>
        <w:rPr>
          <w:rFonts w:ascii="Arial" w:hAnsi="Arial" w:cs="Arial"/>
        </w:rPr>
      </w:pPr>
      <w:r>
        <w:rPr>
          <w:rFonts w:ascii="Arial" w:hAnsi="Arial" w:cs="Arial"/>
        </w:rPr>
        <w:t>Aurisen</w:t>
      </w:r>
    </w:p>
    <w:p w:rsidR="00AB63FE" w:rsidRDefault="00C31F72" w:rsidP="00AB63FE">
      <w:pPr>
        <w:pStyle w:val="Sinespaciado"/>
        <w:spacing w:line="276" w:lineRule="auto"/>
        <w:ind w:left="-284"/>
        <w:rPr>
          <w:rFonts w:ascii="Arial" w:hAnsi="Arial" w:cs="Arial"/>
        </w:rPr>
      </w:pPr>
      <w:r>
        <w:rPr>
          <w:rFonts w:ascii="Arial" w:hAnsi="Arial" w:cs="Arial"/>
        </w:rPr>
        <w:t>638086958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https://www.notasdeprensa.es/aurisen-desata-la-emocion-con-servicios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