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AUNECO, especialistas en la mejora de caminos y carreteras rurales, estrena nuevo sitio web y consigue optimizar su interfaz y mejorar la experiencia de navegación de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AUNECO presenta su nuevo sitio web, gracias al Kit Digital, donde comparten su valiosa experiencia de 25 años en la búsqueda de un mundo más sostenible y eficiente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AUNECO, tiene la misión de trabajar en un mundo donde las infraestructuras de caminos y espacios públicos y privados sean dignos, eficaces y asequibles para todas las personas, brindándoles igualdad de oportunidades para el desarrollo de sus vidas y negocios. Su visión es ofrecer productos, aplicaciones y soluciones técnicas respetuosas con el medio ambiente, destinadas a mejorar la calidad de vida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AUNECO cuenta con un equipo de ingenieros altamente capacitados y especializados, quienes colaboran estrechamente con sus clientes para desarrollar soluciones personalizadas y adaptadas a sus necesidades específicas. Ofrecen soluciones duraderas y resistentes que se adaptan a condiciones climáticas extremas y sus polímeros son menos susceptibles a la degradación, lo que prolonga la vida útil y reduce el mantenimiento y los costos. También benefician el medio ambiente al evitar la construcción frecuente de nuevas carreteras.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considera que el progreso social y la sostenibilidad deben ir de la mano, por lo que se esfuerzan constantemente en desarrollar productos respetuosos con el medio ambiente, sin dejar de lado la accesibilidad y los precios justos, para que todas las personas y comunidades puedan avanzar y prosperar de manera sostenible y efectiva. Uno de los productos destacados de AUNECO es su solución de sostenibilidad, completamente ecológica y sostenible, que no causa daño al suelo, la flora, la fauna ni a las personas. Además, destaca por ser fácilmente reversible, lo que significa que el entorno no se contamina y se mantiene en armonía con el medio ambiente. La tecnología también juega un papel fundamental en el enfoque de AUNECO. La organización la pone al servicio de empresas y personas, siempre innovando desde el respeto a la ecología del planeta y su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AUNECOhttps://auneco.com/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https://www.notasdeprensa.es/auneco-especialistas-en-la-mejora-de-caminos-y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Servicios Técnicos Urbanismo Otros Servicios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