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Universo Online el 07/01/2021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Aterriza la Quinta Edición de Marketing Rocks: Marketing, Negocios y mucho Rock´n´Roll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motivo del día de la Publicidad, Nadia Nemer organiza la Quinta Edición de Marketing Rocks, el encuentro de Marketing, Publicidad, Comunicación y Negocios, que realizará su Quinta Edición esta vez en versión online el próximo viernes 29 de enero de 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Marketing Rocks es el congreso de Marketing que desde su nacimiento en enero de 2016 se ha posicionado como un evento de referencia en las Islas Baleares.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edición, y con el objetivo de presentar las últimas tendencias del sector, Marketing Rocks ofrece un completo programa con ponencias de expertos nacionales e internacionales, y es una cita ineludible para todos aquellos que se dedican al mundo del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Quinta Edición en versión online, se quiere dar un paso más allá para posicionar esta cita a nivel nacional con los más relevantes expertos del sector y ponentes de las empresas más activas del mundo del marketing y la comunicación: presentando cómo las empresas entienden y llevan a cabo el mejor marketing alrededor del mundo, abordando los grandes desafíos de esta disciplina en un contexto global y dando a conocer estrategias de éxito de grandes empresas y definir las expectativas y tendencias empresariales del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contará con speakers internacionales de la talla de Antonio G (CEO de La Escuela Nómada Digital e Inteligencia Viajera), Elia Guardiola (CEO de Serendipia y Experta en Marketing Experiencial, Storytelling y StoryExperience), Javi Pastor (Director de la escuela de conversión y ventas Big Bang Conversion y de la agencia de copywriting y lanzamientos Big Bang Agencyl), Geni Ramos (Publicista y CEO de Laconsultoriadigital.com), Lorena García (Experta en Instagram Marketing, estrategia de contenidos y visibilidad y CEO de Comunicazen), Ana Pedroche (CEO de la agencia de marketing online Tu Posicionamiento Web), Eli Romero (Fundadores de Eli Romero Comunicación y CEO de Más Empresaria), Pablo F. Yglesias (Presidente y Consultor de Reputación Online en CyberBrainersy), Javier Piedrahita (CEO y Fundador de Marketing Directo) y Nadia Nemer (Experta en Event Marketing, CEO en Nemer Studio y Woman Rocks).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edición cuenta con el patrocinio de Don Dominio y con la colaboración de Cristina Ortega Photodesign, Cati Frau, MET, Metricool y Comunicae; además del apoyo de Marketing Directo como media partner.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https://www.mktrocks.com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organización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Nadia Nemer, Fundadora de Nemer Studio, decide poner en marcha este proyecto después de haber formado parte de departamentos de Marketing y Comunicación en multinacionales importantes como Coca Cola, Nissan, Wella e IKEA. Es una persona inquieta, creativa y sobre todo emprendedora, con muchas ganas de mostrar su pasión por los eventos, y así fue como nació Nemer Studio.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Nemer Studio es un estudio especializado de Event Marketing en el que se idean, crean y desarrollan estrategias a medida para impactar a través de los eventos presenciales, digitales e híbridos.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Nadia Nemer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Fundadora de Marketing Rocks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640192155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https://www.notasdeprensa.es/aterriza-la-quinta-edicion-de-marketing-rocks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Telecomunicaciones Comunicación Marketing Emprendedores Eventos E-Commerce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