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17/03/2022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Así se colocan los muebles para conseguir la ergonomía de una oficina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Jiménez Mobiliario se hace eco de la noticia lanzada por el portal web Moove Magazine sobre la colocación del mobiliario de oficina para conseguir ergonomía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Jiménez Mobiliario, una empresa dedicada a la venta de muebles de oficina de calidad y mesas mobility, se hace eco de la información aportada por el portal web Moove Magazine sobre la importancia de la ergonomía en una oficina y cómo conseguirlo a través de su mobiliario.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ergonomía de una oficina depende de las propias características físicas y psíquicas de los propios trabajadores. Esta ergonomía no sólo depende de las sillas y mesas, sino de otros elementos como las cortinas, estores, armarios, estanterías, muebles de recepción, ya que aportan comodidad a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oficina debe ser un espacio amplio separado en distintas zonas, como son las zonas de reuniones, zonas de descanso y una específica para el mobiliario. A esto habría que sumar una buena insonorización de la oficina con el exterior e, incluso, añadir un hilo musical con música relajante para conseguir la calma del trabajador.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una buena iluminación y una temperatura agradable para todos los trabajadores son factores indispensables para tener un buen clima de trabajo con condiciones adecuadas y básicas.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silla es el mobiliario más importante, ya que proporciona salud a los empleados. Estas deben ser funcionales y adaptables al entorno y tener un diseño atractivo, que mejore la estética de la oficina y ayude a los empleados a trabajar. Dentro del grupo de las sillas, se encuentran cuatro que forman el grupo de las ergonómicas: las sillas de dirección; las sillas ergonómicas de oficina; sillas de escritorio, despacho y ordenador; sillas auxiliares de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respecto a las mesas, también tienen que ser ergonómicas y tienen varios modelos disponibles: las mesas de dirección; las mesas operativas; mesas en isla; mesas de reunión y de juntas.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Jiménez Mobiliario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954 94 32 00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https://www.notasdeprensa.es/asi-se-colocan-los-muebles-para-conseguir-la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Andalucia Logística Recursos humanos Oficinas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