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Asegurando el hogar antes de las vacaciones: instalación de cajas fuertes por FORTISEGUR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 las vacaciones, uno de los principales motivos de preocupación para muchas personas es la seguridad de sus hogares y la protección de sus bienes más valiosos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FORTISEGUR, especialistas en la instalación y venta de cajas fuertes, se entiende la importancia de mantener seguros los objetos de valor mientras se está fuera de casa. Instalar una caja fuerte antes de las vacaciones es una medida efectiva para garantizar la tranquilidad y la protección de las pertenencias.</w:t>
            </w:r>
          </w:p>
          <w:p>
            <w:pPr>
              <w:ind w:left="-284" w:right="-427"/>
              <w:jc w:val="both"/>
              <w:rPr>
                <w:rFonts/>
                <w:color w:val="262626" w:themeColor="text1" w:themeTint="D9"/>
              </w:rPr>
            </w:pPr>
            <w:r>
              <w:t>Este artículo se exploran los beneficios de instalar una caja fuerte y los diversos tipos disponibles, incluyendo cajas fuertes sobrepuestas, empotradas, decorativas, camufladas y a medida.</w:t>
            </w:r>
          </w:p>
          <w:p>
            <w:pPr>
              <w:ind w:left="-284" w:right="-427"/>
              <w:jc w:val="both"/>
              <w:rPr>
                <w:rFonts/>
                <w:color w:val="262626" w:themeColor="text1" w:themeTint="D9"/>
              </w:rPr>
            </w:pPr>
            <w:r>
              <w:t>Beneficios de instalar una caja fuerteLa instalación de una caja fuerte en el hogar ofrece múltiples beneficios, especialmente durante los periodos vacacionales cuando las viviendas están desocupadas. Entre los principales beneficios se encuentran:</w:t>
            </w:r>
          </w:p>
          <w:p>
            <w:pPr>
              <w:ind w:left="-284" w:right="-427"/>
              <w:jc w:val="both"/>
              <w:rPr>
                <w:rFonts/>
                <w:color w:val="262626" w:themeColor="text1" w:themeTint="D9"/>
              </w:rPr>
            </w:pPr>
            <w:r>
              <w:t>Protección contra robos: Las cajas fuertes proporcionan una barrera física que dificulta el acceso de los ladrones a objetos de valor como joyas, dinero en efectivo y documentos importantes.</w:t>
            </w:r>
          </w:p>
          <w:p>
            <w:pPr>
              <w:ind w:left="-284" w:right="-427"/>
              <w:jc w:val="both"/>
              <w:rPr>
                <w:rFonts/>
                <w:color w:val="262626" w:themeColor="text1" w:themeTint="D9"/>
              </w:rPr>
            </w:pPr>
            <w:r>
              <w:t>Seguridad para documentos importantes: Documentos como pasaportes, escrituras de propiedad y certificados de nacimiento se mantienen seguros y protegidos contra el robo y el deterioro.</w:t>
            </w:r>
          </w:p>
          <w:p>
            <w:pPr>
              <w:ind w:left="-284" w:right="-427"/>
              <w:jc w:val="both"/>
              <w:rPr>
                <w:rFonts/>
                <w:color w:val="262626" w:themeColor="text1" w:themeTint="D9"/>
              </w:rPr>
            </w:pPr>
            <w:r>
              <w:t>Paz mental: Saber que los bienes más valiosos están protegidos permite disfrutar de las vacaciones con mayor tranquilidad.</w:t>
            </w:r>
          </w:p>
          <w:p>
            <w:pPr>
              <w:ind w:left="-284" w:right="-427"/>
              <w:jc w:val="both"/>
              <w:rPr>
                <w:rFonts/>
                <w:color w:val="262626" w:themeColor="text1" w:themeTint="D9"/>
              </w:rPr>
            </w:pPr>
            <w:r>
              <w:t>Reducción de primas de seguros: Algunas compañías de seguros ofrecen descuentos en las primas de seguros de hogar si se cuenta con una caja fuerte adecuada.</w:t>
            </w:r>
          </w:p>
          <w:p>
            <w:pPr>
              <w:ind w:left="-284" w:right="-427"/>
              <w:jc w:val="both"/>
              <w:rPr>
                <w:rFonts/>
                <w:color w:val="262626" w:themeColor="text1" w:themeTint="D9"/>
              </w:rPr>
            </w:pPr>
            <w:r>
              <w:t>Tipos de cajas fuertesEn FORTISEGUR, se ofrece una amplia gama de cajas fuertes que se adaptan a diferentes necesidades y preferencias. A continuación, se describen los principales tipos de cajas fuertes disponibles.</w:t>
            </w:r>
          </w:p>
          <w:p>
            <w:pPr>
              <w:ind w:left="-284" w:right="-427"/>
              <w:jc w:val="both"/>
              <w:rPr>
                <w:rFonts/>
                <w:color w:val="262626" w:themeColor="text1" w:themeTint="D9"/>
              </w:rPr>
            </w:pPr>
            <w:r>
              <w:t>Cajas fuertes sobrepuestasLas cajas fuertes sobrepuestas son aquellas que se instalan directamente sobre una superficie, como el suelo o una pared. Son fáciles de instalar y proporcionan una protección sólida y accesible. Este tipo de cajas fuertes es ideal para quienes buscan una solución rápida y efectiva para proteger sus pertenencias.</w:t>
            </w:r>
          </w:p>
          <w:p>
            <w:pPr>
              <w:ind w:left="-284" w:right="-427"/>
              <w:jc w:val="both"/>
              <w:rPr>
                <w:rFonts/>
                <w:color w:val="262626" w:themeColor="text1" w:themeTint="D9"/>
              </w:rPr>
            </w:pPr>
            <w:r>
              <w:t>Ventajas:</w:t>
            </w:r>
          </w:p>
          <w:p>
            <w:pPr>
              <w:ind w:left="-284" w:right="-427"/>
              <w:jc w:val="both"/>
              <w:rPr>
                <w:rFonts/>
                <w:color w:val="262626" w:themeColor="text1" w:themeTint="D9"/>
              </w:rPr>
            </w:pPr>
            <w:r>
              <w:t>Fácil instalación.</w:t>
            </w:r>
          </w:p>
          <w:p>
            <w:pPr>
              <w:ind w:left="-284" w:right="-427"/>
              <w:jc w:val="both"/>
              <w:rPr>
                <w:rFonts/>
                <w:color w:val="262626" w:themeColor="text1" w:themeTint="D9"/>
              </w:rPr>
            </w:pPr>
            <w:r>
              <w:t>Disponibles en diferentes tamaños y niveles de seguridad.</w:t>
            </w:r>
          </w:p>
          <w:p>
            <w:pPr>
              <w:ind w:left="-284" w:right="-427"/>
              <w:jc w:val="both"/>
              <w:rPr>
                <w:rFonts/>
                <w:color w:val="262626" w:themeColor="text1" w:themeTint="D9"/>
              </w:rPr>
            </w:pPr>
            <w:r>
              <w:t>Pueden ser reubicadas si es necesario.</w:t>
            </w:r>
          </w:p>
          <w:p>
            <w:pPr>
              <w:ind w:left="-284" w:right="-427"/>
              <w:jc w:val="both"/>
              <w:rPr>
                <w:rFonts/>
                <w:color w:val="262626" w:themeColor="text1" w:themeTint="D9"/>
              </w:rPr>
            </w:pPr>
            <w:r>
              <w:t>Aplicaciones comunes: hogares, oficinas y pequeñas empresas.</w:t>
            </w:r>
          </w:p>
          <w:p>
            <w:pPr>
              <w:ind w:left="-284" w:right="-427"/>
              <w:jc w:val="both"/>
              <w:rPr>
                <w:rFonts/>
                <w:color w:val="262626" w:themeColor="text1" w:themeTint="D9"/>
              </w:rPr>
            </w:pPr>
            <w:r>
              <w:t>Cajas fuertes empotradasLas cajas fuertes empotradas se instalan dentro de una pared o en el suelo, lo que las hace prácticamente invisibles y difíciles de detectar. Este tipo de instalación proporciona un nivel adicional de seguridad, ya que los ladrones no pueden removerlas fácilmente.</w:t>
            </w:r>
          </w:p>
          <w:p>
            <w:pPr>
              <w:ind w:left="-284" w:right="-427"/>
              <w:jc w:val="both"/>
              <w:rPr>
                <w:rFonts/>
                <w:color w:val="262626" w:themeColor="text1" w:themeTint="D9"/>
              </w:rPr>
            </w:pPr>
            <w:r>
              <w:t>Ventajas:</w:t>
            </w:r>
          </w:p>
          <w:p>
            <w:pPr>
              <w:ind w:left="-284" w:right="-427"/>
              <w:jc w:val="both"/>
              <w:rPr>
                <w:rFonts/>
                <w:color w:val="262626" w:themeColor="text1" w:themeTint="D9"/>
              </w:rPr>
            </w:pPr>
            <w:r>
              <w:t>Mayor discreción y seguridad.</w:t>
            </w:r>
          </w:p>
          <w:p>
            <w:pPr>
              <w:ind w:left="-284" w:right="-427"/>
              <w:jc w:val="both"/>
              <w:rPr>
                <w:rFonts/>
                <w:color w:val="262626" w:themeColor="text1" w:themeTint="D9"/>
              </w:rPr>
            </w:pPr>
            <w:r>
              <w:t>Dificultad para ser removidas.</w:t>
            </w:r>
          </w:p>
          <w:p>
            <w:pPr>
              <w:ind w:left="-284" w:right="-427"/>
              <w:jc w:val="both"/>
              <w:rPr>
                <w:rFonts/>
                <w:color w:val="262626" w:themeColor="text1" w:themeTint="D9"/>
              </w:rPr>
            </w:pPr>
            <w:r>
              <w:t>Ahorro de espacio al estar integradas en la estructura del edificio.</w:t>
            </w:r>
          </w:p>
          <w:p>
            <w:pPr>
              <w:ind w:left="-284" w:right="-427"/>
              <w:jc w:val="both"/>
              <w:rPr>
                <w:rFonts/>
                <w:color w:val="262626" w:themeColor="text1" w:themeTint="D9"/>
              </w:rPr>
            </w:pPr>
            <w:r>
              <w:t>Aplicaciones comunes: Hogares con espacio limitado, lugares que requieren discreción adicional e inmuebles con paredes gruesas o espacios ocultos.</w:t>
            </w:r>
          </w:p>
          <w:p>
            <w:pPr>
              <w:ind w:left="-284" w:right="-427"/>
              <w:jc w:val="both"/>
              <w:rPr>
                <w:rFonts/>
                <w:color w:val="262626" w:themeColor="text1" w:themeTint="D9"/>
              </w:rPr>
            </w:pPr>
            <w:r>
              <w:t>Cajas fuertes decorativasLas cajas fuertes decorativas están diseñadas no solo para ser seguras, sino también para integrarse de manera armoniosa en la decoración del hogar. Estas cajas fuertes combinan seguridad y estética, permitiendo proteger los bienes sin comprometer el diseño interior del espacio.</w:t>
            </w:r>
          </w:p>
          <w:p>
            <w:pPr>
              <w:ind w:left="-284" w:right="-427"/>
              <w:jc w:val="both"/>
              <w:rPr>
                <w:rFonts/>
                <w:color w:val="262626" w:themeColor="text1" w:themeTint="D9"/>
              </w:rPr>
            </w:pPr>
            <w:r>
              <w:t>Ventajas:</w:t>
            </w:r>
          </w:p>
          <w:p>
            <w:pPr>
              <w:ind w:left="-284" w:right="-427"/>
              <w:jc w:val="both"/>
              <w:rPr>
                <w:rFonts/>
                <w:color w:val="262626" w:themeColor="text1" w:themeTint="D9"/>
              </w:rPr>
            </w:pPr>
            <w:r>
              <w:t>Combinan seguridad y diseño.</w:t>
            </w:r>
          </w:p>
          <w:p>
            <w:pPr>
              <w:ind w:left="-284" w:right="-427"/>
              <w:jc w:val="both"/>
              <w:rPr>
                <w:rFonts/>
                <w:color w:val="262626" w:themeColor="text1" w:themeTint="D9"/>
              </w:rPr>
            </w:pPr>
            <w:r>
              <w:t>Se integran fácilmente en la decoración existente.</w:t>
            </w:r>
          </w:p>
          <w:p>
            <w:pPr>
              <w:ind w:left="-284" w:right="-427"/>
              <w:jc w:val="both"/>
              <w:rPr>
                <w:rFonts/>
                <w:color w:val="262626" w:themeColor="text1" w:themeTint="D9"/>
              </w:rPr>
            </w:pPr>
            <w:r>
              <w:t>Disponibles en diferentes estilos y acabados.</w:t>
            </w:r>
          </w:p>
          <w:p>
            <w:pPr>
              <w:ind w:left="-284" w:right="-427"/>
              <w:jc w:val="both"/>
              <w:rPr>
                <w:rFonts/>
                <w:color w:val="262626" w:themeColor="text1" w:themeTint="D9"/>
              </w:rPr>
            </w:pPr>
            <w:r>
              <w:t>Aplicaciones comunes: Salones, dormitorios y oficinas domésticas.</w:t>
            </w:r>
          </w:p>
          <w:p>
            <w:pPr>
              <w:ind w:left="-284" w:right="-427"/>
              <w:jc w:val="both"/>
              <w:rPr>
                <w:rFonts/>
                <w:color w:val="262626" w:themeColor="text1" w:themeTint="D9"/>
              </w:rPr>
            </w:pPr>
            <w:r>
              <w:t>Cajas fuertes camufladasLas cajas fuertes camufladas son aquellas diseñadas para parecer objetos comunes del hogar, como libros, enchufes eléctricos o latas de alimentos. Este tipo de cajas fuertes proporciona una capa adicional de seguridad al ocultar su verdadera función.</w:t>
            </w:r>
          </w:p>
          <w:p>
            <w:pPr>
              <w:ind w:left="-284" w:right="-427"/>
              <w:jc w:val="both"/>
              <w:rPr>
                <w:rFonts/>
                <w:color w:val="262626" w:themeColor="text1" w:themeTint="D9"/>
              </w:rPr>
            </w:pPr>
            <w:r>
              <w:t>Ventajas:</w:t>
            </w:r>
          </w:p>
          <w:p>
            <w:pPr>
              <w:ind w:left="-284" w:right="-427"/>
              <w:jc w:val="both"/>
              <w:rPr>
                <w:rFonts/>
                <w:color w:val="262626" w:themeColor="text1" w:themeTint="D9"/>
              </w:rPr>
            </w:pPr>
            <w:r>
              <w:t>Máxima discreción.</w:t>
            </w:r>
          </w:p>
          <w:p>
            <w:pPr>
              <w:ind w:left="-284" w:right="-427"/>
              <w:jc w:val="both"/>
              <w:rPr>
                <w:rFonts/>
                <w:color w:val="262626" w:themeColor="text1" w:themeTint="D9"/>
              </w:rPr>
            </w:pPr>
            <w:r>
              <w:t>Dificultad para ser detectadas por intrusos.</w:t>
            </w:r>
          </w:p>
          <w:p>
            <w:pPr>
              <w:ind w:left="-284" w:right="-427"/>
              <w:jc w:val="both"/>
              <w:rPr>
                <w:rFonts/>
                <w:color w:val="262626" w:themeColor="text1" w:themeTint="D9"/>
              </w:rPr>
            </w:pPr>
            <w:r>
              <w:t>Variedad de diseños para diferentes ubicaciones en el hogar.</w:t>
            </w:r>
          </w:p>
          <w:p>
            <w:pPr>
              <w:ind w:left="-284" w:right="-427"/>
              <w:jc w:val="both"/>
              <w:rPr>
                <w:rFonts/>
                <w:color w:val="262626" w:themeColor="text1" w:themeTint="D9"/>
              </w:rPr>
            </w:pPr>
            <w:r>
              <w:t>Aplicaciones comunes: Librerías, cocinas, espacios de almacenamiento.</w:t>
            </w:r>
          </w:p>
          <w:p>
            <w:pPr>
              <w:ind w:left="-284" w:right="-427"/>
              <w:jc w:val="both"/>
              <w:rPr>
                <w:rFonts/>
                <w:color w:val="262626" w:themeColor="text1" w:themeTint="D9"/>
              </w:rPr>
            </w:pPr>
            <w:r>
              <w:t>Cajas fuertes a medidaLas cajas fuertes a medida se diseñan específicamente para satisfacer las necesidades y preferencias individuales de cada cliente. En FORTISEGUR, se ofrece la posibilidad de crear cajas fuertes personalizadas que se adapten a cualquier espacio y nivel de seguridad requerido.</w:t>
            </w:r>
          </w:p>
          <w:p>
            <w:pPr>
              <w:ind w:left="-284" w:right="-427"/>
              <w:jc w:val="both"/>
              <w:rPr>
                <w:rFonts/>
                <w:color w:val="262626" w:themeColor="text1" w:themeTint="D9"/>
              </w:rPr>
            </w:pPr>
            <w:r>
              <w:t>Ventajas:</w:t>
            </w:r>
          </w:p>
          <w:p>
            <w:pPr>
              <w:ind w:left="-284" w:right="-427"/>
              <w:jc w:val="both"/>
              <w:rPr>
                <w:rFonts/>
                <w:color w:val="262626" w:themeColor="text1" w:themeTint="D9"/>
              </w:rPr>
            </w:pPr>
            <w:r>
              <w:t>Total personalización en tamaño, forma y nivel de seguridad.</w:t>
            </w:r>
          </w:p>
          <w:p>
            <w:pPr>
              <w:ind w:left="-284" w:right="-427"/>
              <w:jc w:val="both"/>
              <w:rPr>
                <w:rFonts/>
                <w:color w:val="262626" w:themeColor="text1" w:themeTint="D9"/>
              </w:rPr>
            </w:pPr>
            <w:r>
              <w:t>Integración perfecta en cualquier espacio.</w:t>
            </w:r>
          </w:p>
          <w:p>
            <w:pPr>
              <w:ind w:left="-284" w:right="-427"/>
              <w:jc w:val="both"/>
              <w:rPr>
                <w:rFonts/>
                <w:color w:val="262626" w:themeColor="text1" w:themeTint="D9"/>
              </w:rPr>
            </w:pPr>
            <w:r>
              <w:t>Soluciones únicas para necesidades específicas.</w:t>
            </w:r>
          </w:p>
          <w:p>
            <w:pPr>
              <w:ind w:left="-284" w:right="-427"/>
              <w:jc w:val="both"/>
              <w:rPr>
                <w:rFonts/>
                <w:color w:val="262626" w:themeColor="text1" w:themeTint="D9"/>
              </w:rPr>
            </w:pPr>
            <w:r>
              <w:t>Aplicaciones comunes: Coleccionistas de arte, empresarios con requisitos específicos de seguridad, propietarios de bienes inmuebles con diseño único.</w:t>
            </w:r>
          </w:p>
          <w:p>
            <w:pPr>
              <w:ind w:left="-284" w:right="-427"/>
              <w:jc w:val="both"/>
              <w:rPr>
                <w:rFonts/>
                <w:color w:val="262626" w:themeColor="text1" w:themeTint="D9"/>
              </w:rPr>
            </w:pPr>
            <w:r>
              <w:t>Instalación profesionalEn FORTISEGUR, comprenden que la instalación profesional de una caja fuerte es crucial para garantizar su eficacia. Contar con expertos en la instalación no solo asegura que la caja fuerte esté correctamente fijada, sino que también se eviten posibles puntos débiles que puedan ser explotados por intrusos.</w:t>
            </w:r>
          </w:p>
          <w:p>
            <w:pPr>
              <w:ind w:left="-284" w:right="-427"/>
              <w:jc w:val="both"/>
              <w:rPr>
                <w:rFonts/>
                <w:color w:val="262626" w:themeColor="text1" w:themeTint="D9"/>
              </w:rPr>
            </w:pPr>
            <w:r>
              <w:t>Proceso de instalación</w:t>
            </w:r>
          </w:p>
          <w:p>
            <w:pPr>
              <w:ind w:left="-284" w:right="-427"/>
              <w:jc w:val="both"/>
              <w:rPr>
                <w:rFonts/>
                <w:color w:val="262626" w:themeColor="text1" w:themeTint="D9"/>
              </w:rPr>
            </w:pPr>
            <w:r>
              <w:t>Evaluación del espacio: Los especialistas de FORTISEGUR realizan una evaluación detallada del espacio donde se instalará la caja fuerte, considerando factores como la ubicación, el tipo de estructura y los posibles riesgos de seguridad.</w:t>
            </w:r>
          </w:p>
          <w:p>
            <w:pPr>
              <w:ind w:left="-284" w:right="-427"/>
              <w:jc w:val="both"/>
              <w:rPr>
                <w:rFonts/>
                <w:color w:val="262626" w:themeColor="text1" w:themeTint="D9"/>
              </w:rPr>
            </w:pPr>
            <w:r>
              <w:t>Selección de la caja fuerte adecuada: Se asesora a los clientes sobre como elegir la caja fuerte que mejor se adapta a sus necesidades y al espacio disponible.</w:t>
            </w:r>
          </w:p>
          <w:p>
            <w:pPr>
              <w:ind w:left="-284" w:right="-427"/>
              <w:jc w:val="both"/>
              <w:rPr>
                <w:rFonts/>
                <w:color w:val="262626" w:themeColor="text1" w:themeTint="D9"/>
              </w:rPr>
            </w:pPr>
            <w:r>
              <w:t>Instalación profesional: La instalación se lleva a cabo por técnicos experimentados, asegurando que la caja fuerte esté correctamente fijada y oculta si es necesario.</w:t>
            </w:r>
          </w:p>
          <w:p>
            <w:pPr>
              <w:ind w:left="-284" w:right="-427"/>
              <w:jc w:val="both"/>
              <w:rPr>
                <w:rFonts/>
                <w:color w:val="262626" w:themeColor="text1" w:themeTint="D9"/>
              </w:rPr>
            </w:pPr>
            <w:r>
              <w:t>Pruebas y ajustes: Una vez instalada, se realizan pruebas para verificar el funcionamiento correcto de la caja fuerte y se ajustan detalles según sea necesario.</w:t>
            </w:r>
          </w:p>
          <w:p>
            <w:pPr>
              <w:ind w:left="-284" w:right="-427"/>
              <w:jc w:val="both"/>
              <w:rPr>
                <w:rFonts/>
                <w:color w:val="262626" w:themeColor="text1" w:themeTint="D9"/>
              </w:rPr>
            </w:pPr>
            <w:r>
              <w:t>Instalar una caja fuerte antes de las vacaciones es una decisión inteligente que proporciona múltiples beneficios en términos de seguridad y tranquilidad.</w:t>
            </w:r>
          </w:p>
          <w:p>
            <w:pPr>
              <w:ind w:left="-284" w:right="-427"/>
              <w:jc w:val="both"/>
              <w:rPr>
                <w:rFonts/>
                <w:color w:val="262626" w:themeColor="text1" w:themeTint="D9"/>
              </w:rPr>
            </w:pPr>
            <w:r>
              <w:t>En FORTISEGUR, se ofrece una amplia variedad de cajas fuertes que se adaptan a diferentes necesidades y preferencias, desde cajas fuertes sobrepuestas y empotradas, hasta decorativas, camufladas y a medida.</w:t>
            </w:r>
          </w:p>
          <w:p>
            <w:pPr>
              <w:ind w:left="-284" w:right="-427"/>
              <w:jc w:val="both"/>
              <w:rPr>
                <w:rFonts/>
                <w:color w:val="262626" w:themeColor="text1" w:themeTint="D9"/>
              </w:rPr>
            </w:pPr>
            <w:r>
              <w:t>La instalación profesional asegura que cada caja fuerte cumpla su propósito de proteger los bienes más valiosos de manera eficaz.</w:t>
            </w:r>
          </w:p>
          <w:p>
            <w:pPr>
              <w:ind w:left="-284" w:right="-427"/>
              <w:jc w:val="both"/>
              <w:rPr>
                <w:rFonts/>
                <w:color w:val="262626" w:themeColor="text1" w:themeTint="D9"/>
              </w:rPr>
            </w:pPr>
            <w:r>
              <w:t>Con la ayuda de FORTISEGUR, es posible disfrutar de las vacaciones con la certeza de que el hogar y las pertenencias están seguros.</w:t>
            </w:r>
          </w:p>
          <w:p>
            <w:pPr>
              <w:ind w:left="-284" w:right="-427"/>
              <w:jc w:val="both"/>
              <w:rPr>
                <w:rFonts/>
                <w:color w:val="262626" w:themeColor="text1" w:themeTint="D9"/>
              </w:rPr>
            </w:pPr>
            <w:r>
              <w:t>Las cajas fuertes son una inversión crucial para cualquier hogar que busca proteger sus bienes más valiosos, especialmente durante los periodos de ausencia.</w:t>
            </w:r>
          </w:p>
          <w:p>
            <w:pPr>
              <w:ind w:left="-284" w:right="-427"/>
              <w:jc w:val="both"/>
              <w:rPr>
                <w:rFonts/>
                <w:color w:val="262626" w:themeColor="text1" w:themeTint="D9"/>
              </w:rPr>
            </w:pPr>
            <w:r>
              <w:t>Al optar por la experiencia y profesionalidad de FORTISEGUR, se garantiza no solo la calidad de las cajas fuertes, sino también una instalación adecuada y segura.</w:t>
            </w:r>
          </w:p>
          <w:p>
            <w:pPr>
              <w:ind w:left="-284" w:right="-427"/>
              <w:jc w:val="both"/>
              <w:rPr>
                <w:rFonts/>
                <w:color w:val="262626" w:themeColor="text1" w:themeTint="D9"/>
              </w:rPr>
            </w:pPr>
            <w:r>
              <w:t>Proteger lo que más importa nunca ha sido tan fácil y efectivo como con las soluciones de FORTISEGUR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FORTISEGUR CAJAS FUERTES</w:t>
      </w:r>
    </w:p>
    <w:p w:rsidR="00C31F72" w:rsidRDefault="00C31F72" w:rsidP="00AB63FE">
      <w:pPr>
        <w:pStyle w:val="Sinespaciado"/>
        <w:spacing w:line="276" w:lineRule="auto"/>
        <w:ind w:left="-284"/>
        <w:rPr>
          <w:rFonts w:ascii="Arial" w:hAnsi="Arial" w:cs="Arial"/>
        </w:rPr>
      </w:pPr>
      <w:r>
        <w:rPr>
          <w:rFonts w:ascii="Arial" w:hAnsi="Arial" w:cs="Arial"/>
        </w:rPr>
        <w:t>FORTISEGUR CAJAS FUERTES - Asegurando el hogar antes de las vacaciones: instalación de cajas fuertes</w:t>
      </w:r>
    </w:p>
    <w:p w:rsidR="00AB63FE" w:rsidRDefault="00C31F72" w:rsidP="00AB63FE">
      <w:pPr>
        <w:pStyle w:val="Sinespaciado"/>
        <w:spacing w:line="276" w:lineRule="auto"/>
        <w:ind w:left="-284"/>
        <w:rPr>
          <w:rFonts w:ascii="Arial" w:hAnsi="Arial" w:cs="Arial"/>
        </w:rPr>
      </w:pPr>
      <w:r>
        <w:rPr>
          <w:rFonts w:ascii="Arial" w:hAnsi="Arial" w:cs="Arial"/>
        </w:rPr>
        <w:t>91 326 54 54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https://www.notasdeprensa.es/asegurando-el-hogar-antes-de-las-vacaciones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Seguros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