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ARTAI y dooingIT lanzan la plataforma ciber-seguro.es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la plataforma se pueden evaluar los riesgos cibernéticos de las empresas y permite realizar la contratación online de la póliza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tecnológica dooingIT y la correduría de seguros ARTAI aúnan esfuerzos y conocimiento para ofrecer al mercado pyme y autónomo una plataforma de asesoramiento en ciberseguridad y comercialización de pólizas de ciberriesgo.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periodo de confinamiento impuesto a consecuencia de la COVID-19 ha obligado a muchas empresas a implementar el teletrabajo. La celeridad de la medida, unida a la falta de infraestructuras digitales seguras, ha incrementado el nivel de exposición a riesgos que los ciberdelincuentes han utilizado para acceder a los datos empresariales.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en todo momento a las microempresas, pymes y autónomos, dooingIT y ARTAI han lanzado una plataforma online que permite conocer el nivel de exposición a riesgos cibernéticos y aporta recomendaciones que servirán para mejorar el nivel de protección en materia de ciberseguridad de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servicio, que se encuentra disponible en la plataforma online ciber-seguro.es, es acompañar al cliente en su negocio y ofrecerle la posibilidad de conocer su nivel de riesgo, recomendando medidas básicas de protección, que se complementan con la transferencia del riesgo a través de la contratación de una póliza de ciberriesgo.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idea desde la plataforma se puede conseguir: una evaluación inicial gratuita de riesgos de ciberseguridad y la posibilidad de cerrar la contratación online de un seguro de ciberriesgos, eligiendo las opciones de cobertura que más se ajusten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consciente de los riesgos de ciberseguridad que tiene un negocio es vital. La seguridad de la información y la continuidad de negocio van de 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ciber-seguro.es puede conseguir un informe de evaluación en menos de dos minutos, presupuestar la póliza, hacer simulaciones y contratar el seguro de forma online, eligiendo el límite de cobertura que desee.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ARTAI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902 439 600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https://www.notasdeprensa.es/artai-y-dooingit-lanzan-la-plataforma-ciber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Ciberseguridad Seguros Recursos humanos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