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Arnaldos Parquet lanza servicios exclusivos de compra e instalación de parquets laminados y suelos vinílicos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Arnaldos Parquet es una tienda online de parquets con más de 16 años de trayectoria en el sector, donde encontrar una amplia selección de maderas nobles de la más alta calidad, diseños únicos que se adaptan a todos los estilos y precios irresistibles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Arnaldos Parquet, una de las empresas líderes en soluciones de pavimentos en Barcelona, se complace en anunciar el lanzamiento de sus nuevos servicios especializados en compra e instalación de parquets laminados en Barcelona y compra e instalación de suelos vinílicos en Barcelona.</w:t>
            </w:r>
          </w:p>
          <w:p>
            <w:pPr>
              <w:ind w:left="-284" w:right="-427"/>
              <w:jc w:val="both"/>
              <w:rPr>
                <w:rFonts/>
                <w:color w:val="262626" w:themeColor="text1" w:themeTint="D9"/>
              </w:rPr>
            </w:pPr>
            <w:r>
              <w:t>Con una sólida reputación en el sector y años de experiencia, Arnaldos Parquet se ha consolidado como un referente en la oferta de soluciones de alta calidad para pavimentos. Su enfoque en la innovación y el servicio al cliente que garantiza que cada proyecto se complete con los más altos estándares.</w:t>
            </w:r>
          </w:p>
          <w:p>
            <w:pPr>
              <w:ind w:left="-284" w:right="-427"/>
              <w:jc w:val="both"/>
              <w:rPr>
                <w:rFonts/>
                <w:color w:val="262626" w:themeColor="text1" w:themeTint="D9"/>
              </w:rPr>
            </w:pPr>
            <w:r>
              <w:t>Arnaldos Parquet ofrece una amplia gama de parquets laminados que combinan durabilidad y estética. Los clientes pueden elegir entre diversos diseños y acabados que se adaptan a cualquier estilo de decoración. </w:t>
            </w:r>
          </w:p>
          <w:p>
            <w:pPr>
              <w:ind w:left="-284" w:right="-427"/>
              <w:jc w:val="both"/>
              <w:rPr>
                <w:rFonts/>
                <w:color w:val="262626" w:themeColor="text1" w:themeTint="D9"/>
              </w:rPr>
            </w:pPr>
            <w:r>
              <w:t>Además de los parquets laminados, Arnaldos Parquet también se especializa en la compra e instalación de suelos vinílicos en Barcelona. Estos suelos son conocidos por su resistencia al agua, facilidad de mantenimiento y versatilidad en el diseño. Arnaldos Parquet ofrece una selección variada que incluye opciones para todas las necesidades y presupuestos, siempre garantizando  un acabado perfecto.</w:t>
            </w:r>
          </w:p>
          <w:p>
            <w:pPr>
              <w:ind w:left="-284" w:right="-427"/>
              <w:jc w:val="both"/>
              <w:rPr>
                <w:rFonts/>
                <w:color w:val="262626" w:themeColor="text1" w:themeTint="D9"/>
              </w:rPr>
            </w:pPr>
            <w:r>
              <w:t>La misión de Arnaldos Parquet es proporcionar a sus clientes productos de alta calidad y un servicio excepcional. La empresa utiliza materiales de primera categoría para asegurar que cada proyecto sea un éxito. Su equipo de profesionales está altamente capacitado y comprometido con la satisfacción del cliente, brindando asesoramiento personalizado y soluciones a medida.</w:t>
            </w:r>
          </w:p>
          <w:p>
            <w:pPr>
              <w:ind w:left="-284" w:right="-427"/>
              <w:jc w:val="both"/>
              <w:rPr>
                <w:rFonts/>
                <w:color w:val="262626" w:themeColor="text1" w:themeTint="D9"/>
              </w:rPr>
            </w:pPr>
            <w:r>
              <w:t>"Descubra cómo esta empresa puede transformar sus espacios con pavimentos de alta calidad y un servicio inigualable". Una tienda online de parquets, donde encontrar una amplia selección de maderas nobles de la más alta calidad, diseños únicos que se adaptan a todos los estilos y precios irresistibles. Más de 16 años dedicados al mundo de pavimentos de madera, laminados y tarimas.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Arnaldos Parquet</w:t>
      </w:r>
    </w:p>
    <w:p w:rsidR="00C31F72" w:rsidRDefault="00C31F72" w:rsidP="00AB63FE">
      <w:pPr>
        <w:pStyle w:val="Sinespaciado"/>
        <w:spacing w:line="276" w:lineRule="auto"/>
        <w:ind w:left="-284"/>
        <w:rPr>
          <w:rFonts w:ascii="Arial" w:hAnsi="Arial" w:cs="Arial"/>
        </w:rPr>
      </w:pPr>
      <w:r>
        <w:rPr>
          <w:rFonts w:ascii="Arial" w:hAnsi="Arial" w:cs="Arial"/>
        </w:rPr>
        <w:t>Arnaldos Parquet</w:t>
      </w:r>
    </w:p>
    <w:p w:rsidR="00AB63FE" w:rsidRDefault="00C31F72" w:rsidP="00AB63FE">
      <w:pPr>
        <w:pStyle w:val="Sinespaciado"/>
        <w:spacing w:line="276" w:lineRule="auto"/>
        <w:ind w:left="-284"/>
        <w:rPr>
          <w:rFonts w:ascii="Arial" w:hAnsi="Arial" w:cs="Arial"/>
        </w:rPr>
      </w:pPr>
      <w:r>
        <w:rPr>
          <w:rFonts w:ascii="Arial" w:hAnsi="Arial" w:cs="Arial"/>
        </w:rPr>
        <w:t>639469861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https://www.notasdeprensa.es/arnaldos-parquet-lanza-servicios-exclusivos-de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