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Fuenlabrada el 29/01/2024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Área sur Fuenlabrada S.L. se adapta a las nuevas necesidades del mercado inmobiliario tras la pandemia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líder en el sector inmobiliario en España, ofrece soluciones flexibles, seguras y personalizadas a sus clientes, con el apoyo de su red de oficinas físicas y virtuales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Área Sur Fuenlabrada S.L., bajo la marca Redpiso, la empresa líder en el sector inmobiliario en España, ha demostrado su capacidad de adaptación y resiliencia ante la crisis sanitaria provocada por la pandemia de COVID-19, que ha supuesto un gran desafío para el mercado inmobiliario. La empresa ha sabido responder a las nuevas necesidades y demandas de sus clientes, ofreciendo soluciones flexibles, seguras y personalizadas, con el apoyo de su red de oficinas físicas y virtuales.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ejemplo de ello es la oficina de Área Sur Fuenlabrada S.L., una empresa con amplia experiencia en el sector inmobiliario y financiero. Esta oficina ha logrado mantener su actividad y satisfacer a sus clientes durante la crisis sanitaria, aplicando medidas de prevención, higiene y seguridad, y utilizando herramientas digitales como fotos y vídeos, CRM propio,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oficina de Fuenlabrada ofrece a sus clientes un servicio integral y personalizado de asesoramiento, compra-venta, alquiler y gestión de inmuebles, con una amplia variedad de servicios, como valoraciones gratuitas, asesoramiento financiero, tramitación de herencias, certificados energéticos, etc. Los clientes pueden acceder a la web de la oficina, donde pueden solicitar una valoración gratuita de su inmueble, consultar las ofertas disponibles, realizar visitas virtuales, contactar con los asesores y realizar todas las gestiones necesarias para cerrar la operación.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"Estamos muy contentos de poder ofrecer a nuestros clientes la calidad y garantía de una marca como Área Sur Fuenlabrada S.L., con todas las facilidades y seguridad que nos brinda el entorno online. Hemos notado un aumento de la demanda de inmuebles en la zona de Fuenlabrada, tanto para comprar como para alquilar, y estamos preparados para atenderla con la mejor atención y profesionalidad".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 afirmado Alejandro Alcoceba, socio de Área Sur Fuenlabrada S.L.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información, es posible visitar su web: https://venderredpisofuenlabrada.es/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Jaime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Área Sur Fuenlabrada S.L.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630363737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https://www.notasdeprensa.es/area-sur-fuenlabrada-s-l-se-adapta-a-las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Inmobiliaria Madrid Oficinas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