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Antelación, paciencia y un buen comparador, elementos indispensables para realizar una reserva de hotel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Buscar alojamiento es una de las misiones principales cuando se preparan las vacaciones. Es tan importante como buscar buenos billetes de avión con los que se pueda ahorrar dinero. Porque ahorrar, al fin y al cabo, es algo que cada vez preocupa más a la vista de todos los medios que  proporciona la red para lograrlo. A continuación, algunos consejos fundamentales a la hora de buscar alojamiento a través de Internet.</w:t>
            </w:r>
          </w:p>
          <w:p>
            <w:pPr>
              <w:ind w:left="-284" w:right="-427"/>
              <w:jc w:val="both"/>
              <w:rPr>
                <w:rFonts/>
                <w:color w:val="262626" w:themeColor="text1" w:themeTint="D9"/>
              </w:rPr>
            </w:pPr>
            <w:r>
              <w:t>	Lo primero de todo es la importancia de hacer las reservas con antelación. No hay que pensar que se tendrá suerte y que si se reserva a última hora se encontrará una ganga. Las posibilidades de que eso ocurra son mínimas. Por eso es mejor hacerlo con tiempo y sin dejar margen a encontrarse con una desafortunada sorpresa en el proceso.</w:t>
            </w:r>
          </w:p>
          <w:p>
            <w:pPr>
              <w:ind w:left="-284" w:right="-427"/>
              <w:jc w:val="both"/>
              <w:rPr>
                <w:rFonts/>
                <w:color w:val="262626" w:themeColor="text1" w:themeTint="D9"/>
              </w:rPr>
            </w:pPr>
            <w:r>
              <w:t>	Por otro lado, tampoco se debe olvidar que hay unos momentos en los que claramente se encontrarán menos oportunidades. La temporada alta es más complicada y si se quiere viajar a zonas muy céntricas está claro que habrá precios más elevados de lo habitual. Si no hay problemas en optar por destinos menos populares se encontrarán mejores ofertas.</w:t>
            </w:r>
          </w:p>
          <w:p>
            <w:pPr>
              <w:ind w:left="-284" w:right="-427"/>
              <w:jc w:val="both"/>
              <w:rPr>
                <w:rFonts/>
                <w:color w:val="262626" w:themeColor="text1" w:themeTint="D9"/>
              </w:rPr>
            </w:pPr>
            <w:r>
              <w:t>	Para llegar a una amplia selección de propuestas y ofertas no hay nada como echar mano de un comparador online de alojamientos. Este tipo de servicios cada vez están más presentes en el sector y permiten, utilizados de manera adecuada, conseguir ofertas insuperables. Recientemente ha tomado popularidad la iniciativa de Likibu, una web que vale la pena guardar como posible recurso para próximas reservas. En cualquier página, en todo caso, hay que invertir unos minutos de nuestro tiempo en exprimir sus posibilidades, puesto que una simple búsqueda es posible que no nos derive buenos resultados.</w:t>
            </w:r>
          </w:p>
          <w:p>
            <w:pPr>
              <w:ind w:left="-284" w:right="-427"/>
              <w:jc w:val="both"/>
              <w:rPr>
                <w:rFonts/>
                <w:color w:val="262626" w:themeColor="text1" w:themeTint="D9"/>
              </w:rPr>
            </w:pPr>
            <w:r>
              <w:t>	Con estos comparadores se pueden encontrar alojamientos de calidad y buen precio, aunque lo recomendable es usarlos con márgenes de tiempo lógicos. Si se busca, por ejemplo, apartamentos en Barcelona, una ciudad siempre concurrida lo mejor será planificar la reserva con mucha antelación para no quedarse sin buenas ofertas.</w:t>
            </w:r>
          </w:p>
          <w:p>
            <w:pPr>
              <w:ind w:left="-284" w:right="-427"/>
              <w:jc w:val="both"/>
              <w:rPr>
                <w:rFonts/>
                <w:color w:val="262626" w:themeColor="text1" w:themeTint="D9"/>
              </w:rPr>
            </w:pPr>
            <w:r>
              <w:t>	Continuando con las técnicas para encontrar alojamiento, es bueno que fijarse en los pequeños detalles y en cómo estos pueden beneficiarnos. Por ejemplo, hay hoteles que no cobran nada por los niños, lo que será un factor importante si se viaja en familia. Y en otros casos se proporcionan incentivos con la reserva. Siempre es recomendable fijarse mucho en los pequeños detalles, puesto que pueden ser los que marquen la diferencia.</w:t>
            </w:r>
          </w:p>
          <w:p>
            <w:pPr>
              <w:ind w:left="-284" w:right="-427"/>
              <w:jc w:val="both"/>
              <w:rPr>
                <w:rFonts/>
                <w:color w:val="262626" w:themeColor="text1" w:themeTint="D9"/>
              </w:rPr>
            </w:pPr>
            <w:r>
              <w:t>	Foto: Kassandra Bay Resort  and  SPA	Consejos para buscar buenas ofertas de alojamiento para tus vacaciones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https://www.notasdeprensa.es/antelacion-paciencia-y-un-buen-comparador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