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Cerdanyola del Vallés, Barcelona el 22/03/2024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Anskar tattoo y piercing estrena su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Anskar, el tatuador y comediante que fusiona arte y tecnología, presenta su nueva página web en colaboración con Remarketing Data Solutions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Anskar, conocido por su habilidad para fusionar el arte con el humor, trae una energía única a su trabajo, convirtiendo cada sesión en una experiencia memorable.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vibrante corazón de Cerdanyola del Vallès, Anskar Tattoo y Piercing celebra su nueva página web que acompaña a sus más de 15 años de profesionalidad, siendo un estudio convertido en un oasis de creatividad, profesionalismo y seguridad. La nueva página web, resultado de la colaboración con Remarketing Data Solutions, refleja esta pasión por la excelencia y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del arte destaca un equipo tan profesional como el propio Anskar. Cada miembro se compromete con los más altos estándares de limpieza y esterilización, asegurando un entorno seguro para cada cliente. En Anskar Tattoo y Piercing, la salud y el bienestar son prioridad.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momento en que se cruzan las puertas del estudio, la atención meticulosa a los detalles y el ambiente acogedor reciben al cliente. Anskar y su equipo se esfuerzan por superar las expectativas, brindando no solo obras de arte impresionantes, sino también una experiencia inolvidable.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tatuajes tradicionales hasta piezas hiperrealistas, piercings vanguardistas, servicios de láser, microblading y reconstrucción, Anskar Tattoo y Piercing ofrece una gama diversa de servicios para satisfacer las necesidades de cada cliente. Cada obra maestra creada en este estudio refleja la pasión y el compromiso de Anskar con la excelencia artística y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pueden navegar por la web de una manera más intuitiva, y ver algunos de sus tantos trabajos.Además, reservar una cita nunca ha sido más fácil. Todos los interesados pueden comunicarse directamente a través de WhatsApp, simplificando el proceso y brindando mayor comodidad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obtener más información visitando su página web: https://www.anskartattoo.es/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Anskar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671772278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https://www.notasdeprensa.es/anskar-tattoo-y-piercing-estrena-su-nueva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Cataluña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