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Aluvidal diseña el almacenamiento doméstico con armarios empotrados que unen espacio y estética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carpintería metálica de Zaragoza es experta en armarios empotrados, una solución que no solo ofrece almacenamiento adicional, sino que también se integra perfectamente en la estética de cualquier estancia, proporcionando un aspecto limpio y ordenado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más de 20 años de experiencia diseñando armarios empotrados en Zaragoza, Aluvidal maximiza el espacio en los hogares y ofrece soluciones a medida en aluminio. Esta solución viene a responder a la necesidad de optimizar el almacenamiento en viviendas de cualquier tamaño, combinando funcionalidad, estética y la durabilidad que caracteriza al aluminio.</w:t>
            </w:r>
          </w:p>
          <w:p>
            <w:pPr>
              <w:ind w:left="-284" w:right="-427"/>
              <w:jc w:val="both"/>
              <w:rPr>
                <w:rFonts/>
                <w:color w:val="262626" w:themeColor="text1" w:themeTint="D9"/>
              </w:rPr>
            </w:pPr>
            <w:r>
              <w:t>La optimización del espacio, prioridad en muchos hogaresY es que, la búsqueda de soluciones que permitan aprovechar cada metro cuadrado disponible es constante, especialmente en entornos urbanos donde el espacio es limitado.</w:t>
            </w:r>
          </w:p>
          <w:p>
            <w:pPr>
              <w:ind w:left="-284" w:right="-427"/>
              <w:jc w:val="both"/>
              <w:rPr>
                <w:rFonts/>
                <w:color w:val="262626" w:themeColor="text1" w:themeTint="D9"/>
              </w:rPr>
            </w:pPr>
            <w:r>
              <w:t>En esta línea, los armarios empotrados de Aluvidal están diseñados bajo un enfoque de personalización completa, permitiendo a los clientes elegir entre una amplia variedad de acabados, colores y accesorios. Esta flexibilidad garantiza que cada armario no solo se ajuste a las necesidades específicas de almacenamiento de los usuarios, sino que también complemente el diseño interior de la vivienda. Además, la utilización del aluminio como material principal ofrece ventajas adicionales, tales como una mayor resistencia a la humedad y al paso del tiempo, manteniendo su apariencia y funcionalidad durante años.</w:t>
            </w:r>
          </w:p>
          <w:p>
            <w:pPr>
              <w:ind w:left="-284" w:right="-427"/>
              <w:jc w:val="both"/>
              <w:rPr>
                <w:rFonts/>
                <w:color w:val="262626" w:themeColor="text1" w:themeTint="D9"/>
              </w:rPr>
            </w:pPr>
            <w:r>
              <w:t>La innovación y el diseño, pilares fundamentales en el desarrollo de los armarios empotrados de AluvidalLa empresa aplica tecnologías avanzadas en el proceso de diseño y fabricación, asegurando que cada producto sea de la más alta calidad. Además, el enfoque sostenible de Aluvidal garantiza que todos los materiales utilizados sean respetuosos con el medio ambiente, respondiendo así a la creciente demanda de soluciones sostenibles en el sector de la construcción y el diseño de interiores.</w:t>
            </w:r>
          </w:p>
          <w:p>
            <w:pPr>
              <w:ind w:left="-284" w:right="-427"/>
              <w:jc w:val="both"/>
              <w:rPr>
                <w:rFonts/>
                <w:color w:val="262626" w:themeColor="text1" w:themeTint="D9"/>
              </w:rPr>
            </w:pPr>
            <w:r>
              <w:t>La vista puesta en cualquier estanciaLa versatilidad de los armarios empotrados permite su instalación en cualquier parte de la casa, desde dormitorios y pasillos, hasta cocinas y baños. Esta característica los convierte en una opción ideal para cualquier tipo de vivienda, ya sea un apartamento compacto en la ciudad o una amplia casa rural. Además, esta carpintería metálica con sede en Pina de Ebro (Zaragoza) ofrece asesoramiento profesional para garantizar que la elección y ubicación de los armarios maximicen el espacio disponible y mejoren la funcionalidad del hogar.</w:t>
            </w:r>
          </w:p>
          <w:p>
            <w:pPr>
              <w:ind w:left="-284" w:right="-427"/>
              <w:jc w:val="both"/>
              <w:rPr>
                <w:rFonts/>
                <w:color w:val="262626" w:themeColor="text1" w:themeTint="D9"/>
              </w:rPr>
            </w:pPr>
            <w:r>
              <w:t>Anticipando las tendencias futuras en diseño y funcionalidadSegún el CEO de Aluvidal, Cristóbal Vidal, "nuestros armarios empotrados pueden transformar cualquier hogar, proporcionando soluciones de almacenamiento elegantes y duraderas. Y es que, los armarios empotrados no son solo un mueble más: son una inversión sinónimo de comodidad, organización y estética en el hogar".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Vidal</w:t>
      </w:r>
    </w:p>
    <w:p w:rsidR="00C31F72" w:rsidRDefault="00C31F72" w:rsidP="00AB63FE">
      <w:pPr>
        <w:pStyle w:val="Sinespaciado"/>
        <w:spacing w:line="276" w:lineRule="auto"/>
        <w:ind w:left="-284"/>
        <w:rPr>
          <w:rFonts w:ascii="Arial" w:hAnsi="Arial" w:cs="Arial"/>
        </w:rPr>
      </w:pPr>
      <w:r>
        <w:rPr>
          <w:rFonts w:ascii="Arial" w:hAnsi="Arial" w:cs="Arial"/>
        </w:rPr>
        <w:t>Aluvidal</w:t>
      </w:r>
    </w:p>
    <w:p w:rsidR="00AB63FE" w:rsidRDefault="00C31F72" w:rsidP="00AB63FE">
      <w:pPr>
        <w:pStyle w:val="Sinespaciado"/>
        <w:spacing w:line="276" w:lineRule="auto"/>
        <w:ind w:left="-284"/>
        <w:rPr>
          <w:rFonts w:ascii="Arial" w:hAnsi="Arial" w:cs="Arial"/>
        </w:rPr>
      </w:pPr>
      <w:r>
        <w:rPr>
          <w:rFonts w:ascii="Arial" w:hAnsi="Arial" w:cs="Arial"/>
        </w:rPr>
        <w:t>976403000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https://www.notasdeprensa.es/aluvidal-disena-el-almacenamiento-domestico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Aragón Hogar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