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Tarragona el 16/07/2024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Aluminios LENCAR estrena nueva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Aluminios LENCAR, empresa líder en carpintería de aluminio, anuncia con orgullo el lanzamiento de su nueva página web, desarrollada con el apoyo del Kit Digital y en colaboración con el agente digitalizador Remarketing Data Solutions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página web de Aluminios LENCAR, disponible en www.aluminioslencar.com, se ha diseñado para ofrecer una interfaz moderna e intuitiva que facilita la navegación y permite a los usuarios encontrar rápidamente la información sobre los productos y servicios ofrecidos por la empresa. Este proyecto digital representa un paso significativo en la evolución de la empresa hacia una mayor presencia y visibilidad en el ámbito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y soluciones de Aluminios LENCARAluminios LENCAR se especializa en la fabricación e instalación de productos de carpintería de aluminio, ofreciendo una amplia gama de soluciones adaptadas a las necesidades de sus clientes. Entre los servicios más destacados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Ventanas y puertas de aluminio: Fabricación e instalación de ventanas y puertas de alta calidad, diseñadas para mejorar la eficiencia energética y la estética de los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Cerramientos de terrazas: Soluciones a medida para cerramientos de terrazas, proporcionando aislamiento térmico y acústico.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Fachadas de aluminio: Instalación de fachadas modernas y resistentes, que ofrecen durabilidad y un acabado estético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Barandillas y vallas: Diseño y montaje de barandillas y vallas de aluminio, garantizando seguridad y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Persianas y mosquiteras: Productos funcionales que mejoran el confort del hogar, protegiendo contra insectos y regulando la entrada de luz.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con Remarketing Data Solutions ha sido esencial para la creación de esta nueva plataforma digital. Esta empresa especializada en marketing online y digitalización ha implementado soluciones avanzadas para asegurar que la página web de Aluminios LENCAR no solo sea atractiva y fácil de usar, sino también esté optimizada para los motores de búsqueda, mejorando así su visibilidad y alcance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la nueva página web de Aluminios LENCAR subraya el compromiso de la empresa por ofrecer un servicio de calidad superior y accesible a todos sus clientes. Se invita a la comunidad a visitar www.aluminioslencar.com para explorar más sobre sus productos y servicios.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Mariano León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Aluminios Lencar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699088559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https://www.notasdeprensa.es/aluminios-lencar-estrena-nueva-pagina-web_1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