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Aloha Poké y Uber Eats cierran un acuerdo de delivery exclusivo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app de entrega de comida a domicilio de Uber, presente en más de 40 ciudades en todo el país y que ya trabajaba con la empresa española, se convierte a partir de hoy en el partner exclusivo de Aloha Poké para el reparto a domicilio de sus productos. Esta alianza forma parte del ambicioso plan de expansión de la franquicia líder de restaurantes de Poké en el mercado español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Uber Eats - la app de comida a domicilio de Uber- y Aloha Poké, -empresa que tiene en la actualidad 12 locales en Madrid, Valencia, Ibiza y Tarrasa, y que empezará a operar en breve en otras ciudades españolas como Barcelona-, han anunciado hoy un acuerdo exclusivo para los servicios delivery en los municipios en los que opera la compañía de restauración.</w:t>
            </w:r>
          </w:p>
          <w:p>
            <w:pPr>
              <w:ind w:left="-284" w:right="-427"/>
              <w:jc w:val="both"/>
              <w:rPr>
                <w:rFonts/>
                <w:color w:val="262626" w:themeColor="text1" w:themeTint="D9"/>
              </w:rPr>
            </w:pPr>
            <w:r>
              <w:t>Así, los clientes de Uber Eats disfrutaran en exclusiva de la oferta de Aloha Poké, empresa española que cerrará 2019 con 17 establecimientos tras sólo dos años operando y después de haberse convertido en el líder del sector Poké, uno de los más pujantes en la restauración y el delivery en el mercado español.</w:t>
            </w:r>
          </w:p>
          <w:p>
            <w:pPr>
              <w:ind w:left="-284" w:right="-427"/>
              <w:jc w:val="both"/>
              <w:rPr>
                <w:rFonts/>
                <w:color w:val="262626" w:themeColor="text1" w:themeTint="D9"/>
              </w:rPr>
            </w:pPr>
            <w:r>
              <w:t>La empresa -que ofrece comida rápida, saludable, asequible y de calidad y que es pionera y precursora de la introducción del concepto de restauración denominado “Healthy Fast Food”-  ha generado, hasta la fecha, 87 nuevos puestos de trabajo, de los cuales 37 se han creado en lo que va de año y, además, prevé crear más de 20 puestos de aquí a final de este ejercicio.</w:t>
            </w:r>
          </w:p>
          <w:p>
            <w:pPr>
              <w:ind w:left="-284" w:right="-427"/>
              <w:jc w:val="both"/>
              <w:rPr>
                <w:rFonts/>
                <w:color w:val="262626" w:themeColor="text1" w:themeTint="D9"/>
              </w:rPr>
            </w:pPr>
            <w:r>
              <w:t>Guillermo Fuente, Co-founder de Aloha Poké, valora el acuerdo entre el líder mundial del reparto a domicilio y el del sector del Poké en España.</w:t>
            </w:r>
          </w:p>
          <w:p>
            <w:pPr>
              <w:ind w:left="-284" w:right="-427"/>
              <w:jc w:val="both"/>
              <w:rPr>
                <w:rFonts/>
                <w:color w:val="262626" w:themeColor="text1" w:themeTint="D9"/>
              </w:rPr>
            </w:pPr>
            <w:r>
              <w:t>“Esforzarnos por mejorar la satisfacción del cliente está en nuestro ADN y concentrar nuestros pedidos en un solo canal de distribución a domicilio permite realizar un mejor seguimiento de ellos y que se realicen todavía más rápido que en la actualidad, así como que podamos aumentar algunos servicios, como las ofertas exclusivas”, señala.  </w:t>
            </w:r>
          </w:p>
          <w:p>
            <w:pPr>
              <w:ind w:left="-284" w:right="-427"/>
              <w:jc w:val="both"/>
              <w:rPr>
                <w:rFonts/>
                <w:color w:val="262626" w:themeColor="text1" w:themeTint="D9"/>
              </w:rPr>
            </w:pPr>
            <w:r>
              <w:t>“Al final, todas las mejoras que estamos implementando son parte de la evolución natural de Aloha Poké hacía los objetivos con los que nació: comida sana y rápida, cuidado del medio ambiente y facilitar al consumidor los mejores servicios posibles”.</w:t>
            </w:r>
          </w:p>
          <w:p>
            <w:pPr>
              <w:ind w:left="-284" w:right="-427"/>
              <w:jc w:val="both"/>
              <w:rPr>
                <w:rFonts/>
                <w:color w:val="262626" w:themeColor="text1" w:themeTint="D9"/>
              </w:rPr>
            </w:pPr>
            <w:r>
              <w:t>Recuerda que el público principal al que se dirige la empresa está entre los 20 y 45 años, “un consumidor joven que sabe lo que quiere comer y que se preocupa por la procedencia de los productos”.</w:t>
            </w:r>
          </w:p>
          <w:p>
            <w:pPr>
              <w:ind w:left="-284" w:right="-427"/>
              <w:jc w:val="both"/>
              <w:rPr>
                <w:rFonts/>
                <w:color w:val="262626" w:themeColor="text1" w:themeTint="D9"/>
              </w:rPr>
            </w:pPr>
            <w:r>
              <w:t>En la actualidad, “con los ritmos de vida que tenemos, nadie tiene tiempo de hacer la compra y muchas veces se tiende a comer fuera de casa, donde habitualmente no se tienen las opciones de comida sana que ofertamos nosotros”.</w:t>
            </w:r>
          </w:p>
          <w:p>
            <w:pPr>
              <w:ind w:left="-284" w:right="-427"/>
              <w:jc w:val="both"/>
              <w:rPr>
                <w:rFonts/>
                <w:color w:val="262626" w:themeColor="text1" w:themeTint="D9"/>
              </w:rPr>
            </w:pPr>
            <w:r>
              <w:t>Sin embargo, “la sociedad cada día demandan más las opciones más saludables” y, por ese motivo, “apostamos por la comida sana y por llevarla hasta los hogares y los puestos de trabajo”. </w:t>
            </w:r>
          </w:p>
          <w:p>
            <w:pPr>
              <w:ind w:left="-284" w:right="-427"/>
              <w:jc w:val="both"/>
              <w:rPr>
                <w:rFonts/>
                <w:color w:val="262626" w:themeColor="text1" w:themeTint="D9"/>
              </w:rPr>
            </w:pPr>
            <w:r>
              <w:t>El cofundador de la empresa destaca que una de las grandes fuentes de ingresos de Aloha Poké es la comida a domicilio y, de hecho, “algunos días puede llegar a representar entre el 50% y el 60% de la facturación”.</w:t>
            </w:r>
          </w:p>
          <w:p>
            <w:pPr>
              <w:ind w:left="-284" w:right="-427"/>
              <w:jc w:val="both"/>
              <w:rPr>
                <w:rFonts/>
                <w:color w:val="262626" w:themeColor="text1" w:themeTint="D9"/>
              </w:rPr>
            </w:pPr>
            <w:r>
              <w:t>“No existía en el mercado de la comida a domicilio un precedente de comida sana”, añade, al tiempo que explica que los pedidos “se disparan” los domingo por la noche y los lunes por la mañana. “Parece que la gente quiere empezar la semana comiendo sano tras el consumo del fin de semana”.</w:t>
            </w:r>
          </w:p>
          <w:p>
            <w:pPr>
              <w:ind w:left="-284" w:right="-427"/>
              <w:jc w:val="both"/>
              <w:rPr>
                <w:rFonts/>
                <w:color w:val="262626" w:themeColor="text1" w:themeTint="D9"/>
              </w:rPr>
            </w:pPr>
            <w:r>
              <w:t>En este escenario, Aloha Poké ha anunciado que ha eliminado el plástico de todos sus bowls y sólo utilizará en su cadena aquellos cien por cien biodegradables y hechos de fibras naturales. Aloha Poké distribuye, de media anual, más de 600.000 de estos envases, tanto en sus locales, como a través de las entregas a domicilio, que desde esta semana son realizadas por Uber Eats.</w:t>
            </w:r>
          </w:p>
          <w:p>
            <w:pPr>
              <w:ind w:left="-284" w:right="-427"/>
              <w:jc w:val="both"/>
              <w:rPr>
                <w:rFonts/>
                <w:color w:val="262626" w:themeColor="text1" w:themeTint="D9"/>
              </w:rPr>
            </w:pPr>
            <w:r>
              <w:t>“Miles de usuarios nos eligen cada día en las más de 40 ciudades españolas en las que estamos presentes y estamos encantados de que todos ellos tengan sus platos favoritos de Aloha Poké al alcance de su móvil”, destaca Yuri Fernández, portavoz de Uber Eats en España.</w:t>
            </w:r>
          </w:p>
          <w:p>
            <w:pPr>
              <w:ind w:left="-284" w:right="-427"/>
              <w:jc w:val="both"/>
              <w:rPr>
                <w:rFonts/>
                <w:color w:val="262626" w:themeColor="text1" w:themeTint="D9"/>
              </w:rPr>
            </w:pPr>
            <w:r>
              <w:t>Sobre Aloha PokéAloha Poké, franquicia líder de restaurantes de Poké en España que, desde su creación en Junio 2017, se ha posicionado como la marca referente de este segmento dentro de la restauración organizada española. Su propuesta de valor está centrada en ser  una opción de destino con  una oferta asequible y de calidad. Su ADN posiciona a  la marca  sobre  cinco pilares diferentes,  saludable, rápido, versátil, novedoso y personalizable. Aloha Poké, es una pequeña familia compuesta por un equipo joven, pionero emprendedor y cohesionado.</w:t>
            </w:r>
          </w:p>
          <w:p>
            <w:pPr>
              <w:ind w:left="-284" w:right="-427"/>
              <w:jc w:val="both"/>
              <w:rPr>
                <w:rFonts/>
                <w:color w:val="262626" w:themeColor="text1" w:themeTint="D9"/>
              </w:rPr>
            </w:pPr>
            <w:r>
              <w:t>Aloha Poké ha sido recientemente galardonada con el premio Hot Concepts-  2019 en la categoría de Servicio Rápido y ha sido elegida por TripAdvisor como mejor cadena de poké de Madrid durante tres años consecutivos (2017, 2018 y 2019).</w:t>
            </w:r>
          </w:p>
          <w:p>
            <w:pPr>
              <w:ind w:left="-284" w:right="-427"/>
              <w:jc w:val="both"/>
              <w:rPr>
                <w:rFonts/>
                <w:color w:val="262626" w:themeColor="text1" w:themeTint="D9"/>
              </w:rPr>
            </w:pPr>
            <w:r>
              <w:t>Sobre Uber EatsUber Eats es la app de comida a domicilio de Uber. Permite pedir comida con la misma facilidad que solicitar un viaje, ya sea desde casa, la oficina o un parque en la ciudad. La app de Uber Eats aprende del usuario y le recomienda restaurantes en función de sus gustos y preferencias. El usuario también puede consultar la valoración que otros usuarios hacen de los diversos restaurantes y filtrar las opciones en función del tipo de cocina, el rango de precio o el tiempo estimado de entrega. Uber Eats está disponible en más de 500 ciudades en 36 países de todo el mundo.</w:t>
            </w:r>
          </w:p>
          <w:p>
            <w:pPr>
              <w:ind w:left="-284" w:right="-427"/>
              <w:jc w:val="both"/>
              <w:rPr>
                <w:rFonts/>
                <w:color w:val="262626" w:themeColor="text1" w:themeTint="D9"/>
              </w:rPr>
            </w:pPr>
            <w:r>
              <w:t>Para más informaciónhttps://www.alohapoke.eshttps://www.instagram.com/alohapokespain/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 Aloha Poké</w:t>
      </w:r>
    </w:p>
    <w:p w:rsidR="00C31F72" w:rsidRDefault="00C31F72" w:rsidP="00AB63FE">
      <w:pPr>
        <w:pStyle w:val="Sinespaciado"/>
        <w:spacing w:line="276" w:lineRule="auto"/>
        <w:ind w:left="-284"/>
        <w:rPr>
          <w:rFonts w:ascii="Arial" w:hAnsi="Arial" w:cs="Arial"/>
        </w:rPr>
      </w:pPr>
      <w:r>
        <w:rPr>
          <w:rFonts w:ascii="Arial" w:hAnsi="Arial" w:cs="Arial"/>
        </w:rPr>
        <w:t>https://www.alohapoke.es</w:t>
      </w:r>
    </w:p>
    <w:p w:rsidR="00AB63FE" w:rsidRDefault="00C31F72" w:rsidP="00AB63FE">
      <w:pPr>
        <w:pStyle w:val="Sinespaciado"/>
        <w:spacing w:line="276" w:lineRule="auto"/>
        <w:ind w:left="-284"/>
        <w:rPr>
          <w:rFonts w:ascii="Arial" w:hAnsi="Arial" w:cs="Arial"/>
        </w:rPr>
      </w:pPr>
      <w:r>
        <w:rPr>
          <w:rFonts w:ascii="Arial" w:hAnsi="Arial" w:cs="Arial"/>
        </w:rPr>
        <w:t>627 643 282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https://www.notasdeprensa.es/aloha-poke-firma-con-uber-eats-como-partner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Gastronomía Madrid Logística E-Commerce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