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Aiper conquista Madrid con su nueva gama de robots limpiapiscinas Scuba Series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serie Scuba está equipada con una tecnología innovadora y pionera en el sector que facilita el mantenimiento de la piscina El evento de presentación tuvo lugar en la terraza del Hotel Room Mate Oscar, en la emblemática plaza de Pedro Zerolo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dar por inaugurado el verano y la temporada de piscinas de 2024, Aiper, el fabricante mundial de robots limpiadores de piscinas innovadores e inalámbricos, ha presentado su nueva generación de robots inalámbricos, la serie Scuba, en la exclusiva terraza del Hotel Room Mate Oscar de Madrid.</w:t>
            </w:r>
          </w:p>
          <w:p>
            <w:pPr>
              <w:ind w:left="-284" w:right="-427"/>
              <w:jc w:val="both"/>
              <w:rPr>
                <w:rFonts/>
                <w:color w:val="262626" w:themeColor="text1" w:themeTint="D9"/>
              </w:rPr>
            </w:pPr>
            <w:r>
              <w:t>Durante el encuentro, Andrés Gómez, director general de Aiper en Europa, ofreció a los asistentes una detallada demostración de producto, acompañado de las impresionantes vistas 360 de la terraza del hotel, diseñada por el conocido interiorista Tomás Alía. El evento ha permitido a los invitados experimentar y conocer de primera mano, la innovadora tecnología de la nueva gama de Aiper.</w:t>
            </w:r>
          </w:p>
          <w:p>
            <w:pPr>
              <w:ind w:left="-284" w:right="-427"/>
              <w:jc w:val="both"/>
              <w:rPr>
                <w:rFonts/>
                <w:color w:val="262626" w:themeColor="text1" w:themeTint="D9"/>
              </w:rPr>
            </w:pPr>
            <w:r>
              <w:t>Cada robot de la serie Scuba tiene un diseño único para maniobrar sin ayuda en piscinas enterradas o elevadas de distintas formas, materiales y tamaños. Los modelos varían en sus funciones: desde la limpieza centrada en el suelo de la piscina hasta la limpieza generalizada de las paredes y las líneas de flotación de la piscina. Los robots Aiper limpian hojas, pelos, suciedad, arena, insectos, algas verdes, microorganismos y otras partículas mediante una potente tecnología de succión.</w:t>
            </w:r>
          </w:p>
          <w:p>
            <w:pPr>
              <w:ind w:left="-284" w:right="-427"/>
              <w:jc w:val="both"/>
              <w:rPr>
                <w:rFonts/>
                <w:color w:val="262626" w:themeColor="text1" w:themeTint="D9"/>
              </w:rPr>
            </w:pPr>
            <w:r>
              <w:t>"Con cada nueva versión de producto, nuestro dedicado equipo de ingeniería ha hecho que la limpieza de la piscina sea más rápida y sencilla para sus propietarios, dejándoles más tiempo libre para disfrutar de ella", afirmó Andrés Gómez.</w:t>
            </w:r>
          </w:p>
          <w:p>
            <w:pPr>
              <w:ind w:left="-284" w:right="-427"/>
              <w:jc w:val="both"/>
              <w:rPr>
                <w:rFonts/>
                <w:color w:val="262626" w:themeColor="text1" w:themeTint="D9"/>
              </w:rPr>
            </w:pPr>
            <w:r>
              <w:t>La serie Scuba incluye los modelos Scuba SE, Scuba E1, Scuba S1 Pro y Scuba N1 Ultra, así como el Scuba S1, que ha sido premiado con el CES 2024 Innovation Award Honoree.</w:t>
            </w:r>
          </w:p>
          <w:p>
            <w:pPr>
              <w:ind w:left="-284" w:right="-427"/>
              <w:jc w:val="both"/>
              <w:rPr>
                <w:rFonts/>
                <w:color w:val="262626" w:themeColor="text1" w:themeTint="D9"/>
              </w:rPr>
            </w:pPr>
            <w:r>
              <w:t>Scuba SE: fácil en todos los sentidosEl Scuba SE es un limpiafondos básico para cualquier persona que se inicie en el mundo de la limpieza subacuática. Ideal para piscinas elevadas de hasta 80 metros cuadrados, el Scuba SE puede limpiar el suelo de la piscina en 90 minutos mientras disfrutas de ella. Este pequeño, pero potente limpiafondos cuenta con un diseño ligero y un sistema de doble motor. También cuenta con un sistema de audio que avisa cuando el robot ha terminado de limpiar o cuando la batería está baja.</w:t>
            </w:r>
          </w:p>
          <w:p>
            <w:pPr>
              <w:ind w:left="-284" w:right="-427"/>
              <w:jc w:val="both"/>
              <w:rPr>
                <w:rFonts/>
                <w:color w:val="262626" w:themeColor="text1" w:themeTint="D9"/>
              </w:rPr>
            </w:pPr>
            <w:r>
              <w:t>Scuba E1: por encima de todoInspirado en el explorador de Marte, el Scuba E1 combina un elegante diseño aerodinámico con un sistema de tres motores y cepillos de rodillos para mejorar el movimiento bajo el agua y recoger los residuos. Con el primer sistema de doble filtro ultrafino del mundo, el limpiafondos recoge las partículas más diminutas no visibles para el ojo humano y los microorganismos del fondo de la piscina. Los parachoques anticolisión lo protegen a él y a las paredes de la piscina de posibles daños accidentales. El Scuba E1 es ideal para piscinas elevadas de hasta 102 metros cuadrados, y puede limpiar el suelo de la piscina en 1 hora y media.</w:t>
            </w:r>
          </w:p>
          <w:p>
            <w:pPr>
              <w:ind w:left="-284" w:right="-427"/>
              <w:jc w:val="both"/>
              <w:rPr>
                <w:rFonts/>
                <w:color w:val="262626" w:themeColor="text1" w:themeTint="D9"/>
              </w:rPr>
            </w:pPr>
            <w:r>
              <w:t>El Scuba S1: la innovación por excelenciaComo producto estrella de Aiper y galardonado con el Premio a la Innovación CES 2024, el Scuba S1 realiza una limpieza sistemática de piscinas enterradas de hasta 149 metros cuadrados en 2,5 horas. Las bandas de rodadura caterpillar proporcionan una mejor tracción y un mejor paso de obstáculos. Es personalizable, puedes elegir entre cuatro modos de limpieza: suelo, pared y pared + suelo, así como un nuevo modo ecológico para la limpieza periódica cada 48 horas, lo que garantiza que la piscina esté siempre lista para nadar. Con la tecnología patentada WavePath™ Navigation Technology 2.0, el robot sigue el flujo natural de la piscina para aumentar la cobertura de limpieza de un extremo a otro. </w:t>
            </w:r>
          </w:p>
          <w:p>
            <w:pPr>
              <w:ind w:left="-284" w:right="-427"/>
              <w:jc w:val="both"/>
              <w:rPr>
                <w:rFonts/>
                <w:color w:val="262626" w:themeColor="text1" w:themeTint="D9"/>
              </w:rPr>
            </w:pPr>
            <w:r>
              <w:t>El Scuba S1 Pro: vive la vida al límiteVivir la vida al límite (o de lado) es exactamente como le gusta rodar a la Scuba S1 Pro para piscinas enterradas de hasta 200 metros cuadrados. Además de tener bandas de rodadura caterpillar, filtros dobles ultrafinos y tecnología de navegación WavePath™ 2.0, el Scuba S1 Pro también utiliza sensores para maniobrar alrededor de obstáculos y tiene cinco modos de limpieza, incluyendo el primer modo de limpieza horizontal de la línea de flotación del mundo llamado WaveLine™ Technology. </w:t>
            </w:r>
          </w:p>
          <w:p>
            <w:pPr>
              <w:ind w:left="-284" w:right="-427"/>
              <w:jc w:val="both"/>
              <w:rPr>
                <w:rFonts/>
                <w:color w:val="262626" w:themeColor="text1" w:themeTint="D9"/>
              </w:rPr>
            </w:pPr>
            <w:r>
              <w:t>Scuba N1 Ultra: incomparable  Incluso los propietarios de piscinas más experimentados y los limpiadores profesionales necesitan ayuda a veces, y el Scuba N1 Ultra está aquí para ayudar a realizar los trabajos más complicados. Comparable al Scuba S1 Pro, este robot es el más potente de la línea y es perfecto para piscinas enterradas de tamaño comercial de hasta 200 metros cuadrados. El robot tiene un recipiente de recogida de residuos más amplio, de 7,5 litros, para capturar aún más. Con la primera tecnología mundial de precisión de maniobra multidimensional de Aiper, el Scuba N1 Ultra limpia a fondo las zonas de difícil acceso.</w:t>
            </w:r>
          </w:p>
          <w:p>
            <w:pPr>
              <w:ind w:left="-284" w:right="-427"/>
              <w:jc w:val="both"/>
              <w:rPr>
                <w:rFonts/>
                <w:color w:val="262626" w:themeColor="text1" w:themeTint="D9"/>
              </w:rPr>
            </w:pPr>
            <w:r>
              <w:t>Para obtener más información sobre los productos de Aiper, visitar www.Aiper.com</w:t>
            </w:r>
          </w:p>
          <w:p>
            <w:pPr>
              <w:ind w:left="-284" w:right="-427"/>
              <w:jc w:val="both"/>
              <w:rPr>
                <w:rFonts/>
                <w:color w:val="262626" w:themeColor="text1" w:themeTint="D9"/>
              </w:rPr>
            </w:pPr>
            <w:r>
              <w:t>Acerca de Aiper Aiper es el principal creador global de innovadores limpiadores de piscinas robóticos inalámbricos, con la misión de llevar las vacaciones a casa al inspirar a los propietarios de piscinas a convertir sus patios en un oasis personal con la ayuda de soluciones de limpieza más inteligentes. Después de investigar a fondo los puntos problemáticos de los limpiadores de piscinas tradicionales, la compañía se embarcó en un camino para fusionar la tecnología con un diseño innovador y crear los limpiadores de piscinas robóticos más fáciles de usar del mundo, que no solo son libres de cables y sin complicaciones, sino que también pueden manejar automáticamente todo el trabajo sucio para que los propietarios de piscinas dejen de limpiar manualmente. A diferencia de otros productos en el mercado, cada robot de Aiper está garantizado para minimizar el tiempo y el dinero gastado en la labor de limpieza y brindar más tiempo para disfrutar de momentos de calidad con amigos y familiares junto a la piscina. A través de esto, Aiper se ha ganado su lugar como el mejor limpiador de piscinas robótico inalámbrico del mundo desde su lanzamiento. En 2023 y 2024, los productos Aiper han sido galardonados con el premio CES Innovations Award Honorees.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Cuesta</w:t>
      </w:r>
    </w:p>
    <w:p w:rsidR="00C31F72" w:rsidRDefault="00C31F72" w:rsidP="00AB63FE">
      <w:pPr>
        <w:pStyle w:val="Sinespaciado"/>
        <w:spacing w:line="276" w:lineRule="auto"/>
        <w:ind w:left="-284"/>
        <w:rPr>
          <w:rFonts w:ascii="Arial" w:hAnsi="Arial" w:cs="Arial"/>
        </w:rPr>
      </w:pPr>
      <w:r>
        <w:rPr>
          <w:rFonts w:ascii="Arial" w:hAnsi="Arial" w:cs="Arial"/>
        </w:rPr>
        <w:t>Best</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https://www.notasdeprensa.es/aiper-conquista-madrid-con-su-nueva-gama-de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Consumo Jardín/Terraza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