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27/12/2022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Adecco busca 40 auxiliares administrativos/as en prácticas en Bilbao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Adecco, líder mundial en la gestión de recursos humanos, tiene abierto un nuevo proceso de selección para incorporar a 40 personas como auxiliares administrativos/as para el sector energético en Bilbao, con un contrato en prácticas en una de las consultoras más importantes a nivel global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Adecco, líder mundial en la gestión de recursos humanos, tiene abierto un nuevo proceso de selección para incorporar a 40 personas como auxiliares administrativos/as para el sector energético en Bilbao, con un contrato en prácticas en una de las empresas de consultoría más importantes a nivel mundial.</w:t>
            </w:r>
          </w:p>
          <w:p>
            <w:pPr>
              <w:ind w:left="-284" w:right="-427"/>
              <w:jc w:val="both"/>
              <w:rPr>
                <w:rFonts/>
                <w:color w:val="262626" w:themeColor="text1" w:themeTint="D9"/>
              </w:rPr>
            </w:pPr>
            <w:r>
              <w:t>Se trata de una gran oportunidad para desarrollar la carrera profesional en una gran multinacional, además de poder tener formación y experiencia en una de las posiciones con mayor demanda en el mercado de trabajo.</w:t>
            </w:r>
          </w:p>
          <w:p>
            <w:pPr>
              <w:ind w:left="-284" w:right="-427"/>
              <w:jc w:val="both"/>
              <w:rPr>
                <w:rFonts/>
                <w:color w:val="262626" w:themeColor="text1" w:themeTint="D9"/>
              </w:rPr>
            </w:pPr>
            <w:r>
              <w:t>La función de los empleados/as será la realización de tareas administrativas para la gestión de incidencias, peticiones y modificaciones de los contratos de los usuarios de la compañía del sector energético.</w:t>
            </w:r>
          </w:p>
          <w:p>
            <w:pPr>
              <w:ind w:left="-284" w:right="-427"/>
              <w:jc w:val="both"/>
              <w:rPr>
                <w:rFonts/>
                <w:color w:val="262626" w:themeColor="text1" w:themeTint="D9"/>
              </w:rPr>
            </w:pPr>
            <w:r>
              <w:t>Para acceder a la oferta es necesaria la titulación en la rama administrativa y haber terminado los estudios después de 2020. Otros requisitos son el buen manejo de las herramientas ofimáticas (habilidad con el ordenador, programas como Outlook, Teams, etc.) y soltura con Excel, además de nivel de inglés B2 o superior. Es necesario residir en Bilbao o alrededores.</w:t>
            </w:r>
          </w:p>
          <w:p>
            <w:pPr>
              <w:ind w:left="-284" w:right="-427"/>
              <w:jc w:val="both"/>
              <w:rPr>
                <w:rFonts/>
                <w:color w:val="262626" w:themeColor="text1" w:themeTint="D9"/>
              </w:rPr>
            </w:pPr>
            <w:r>
              <w:t>Adecco ofrece un contrato de prácticas en horario de tarde de lunes a viernes de 14:30h a 21:30h. Además, la empresa permite flexibilidad para ir al centro de trabajo, combinado con días de teletrabajo.</w:t>
            </w:r>
          </w:p>
          <w:p>
            <w:pPr>
              <w:ind w:left="-284" w:right="-427"/>
              <w:jc w:val="both"/>
              <w:rPr>
                <w:rFonts/>
                <w:color w:val="262626" w:themeColor="text1" w:themeTint="D9"/>
              </w:rPr>
            </w:pPr>
            <w:r>
              <w:t>Los/as interesados/as pueden registrarse en la oferta a través de la página web de Adecco, www.adecco.es/, o en el siguiente link: https://4dec.co/2IMXF?id_origen=</w:t>
            </w:r>
          </w:p>
          <w:p>
            <w:pPr>
              <w:ind w:left="-284" w:right="-427"/>
              <w:jc w:val="both"/>
              <w:rPr>
                <w:rFonts/>
                <w:color w:val="262626" w:themeColor="text1" w:themeTint="D9"/>
              </w:rPr>
            </w:pPr>
            <w:r>
              <w:t>Adecco es una consultora líder mundial en el sector de los recursos humanos. Lleva 40 años en el mercado laboral español realizando una labor social diaria que la ha situado como uno de los 10 mayores empleadores en España. En el último año ha empleado a casi 125.000 personas, ha contratado a más de 35.000 menores de 25 años y a casi 20.000 personas mayores de 45 años, y ha formado a más de 70.000 alumnos.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Maíllo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https://www.notasdeprensa.es/adecco-busca-40-auxiliares-administrativosas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País Vasco Recursos humanos Servicios Técnicos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