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Acuerdo de colaboración entre la AEF y AEMME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convenio se suscribió el pasado 14 de febrero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28/02/2012. Los Presidentes de la Asociación Española de Franquiciadores, Xavier Vallhonrat, y de la Asociación Española Multisectorial de Microempresas, Víctor Isidro Delgado, firmaron un convenio de colaboración el pasado 14 de febrero, en el marco de la jornada Mujeres Emprendedoras y Microempresas, organizada por la propia AEMME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acuerdo suscrito entre las dos asociaciones tiene como objetivos prioritarios: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Informarse mutuamente de las actividades que realicen ambas entidades para que puedan participar, colaborar y difundirlas de forma conjunta.	- Colaborar en proyectos comunes relacionados con ayudas y subvenciones, información, asesoramiento, formación y seguimiento con empresas en general, y de manera específica con emprendedores y microempresas.	- Organizar de forma conjunta diversas actividades −sesiones, jornadas, conferencias, seminarios...−, con el fin de estrechar los lazos de colaboración entre ambas asociaciones y para que sirvan de utilidad práctica a emprendedores, autónomos, franquiciadores, empresarios...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la hora de valorar este acuerdo, Xavier Vallhonrat, Presidente de la AEF, considera que “las dos asociaciones somos perfectamente complementarias y damos apoyo y promocionamos a sistemas de comercio tan importantes para la economía nacional como son la franquicia y las microempresas. Con este convenio que acabamos de firmar, a buen seguro que todas las partes a las que representamos saldrán beneficiadas".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parte, Víctor Isidro Delgado, Presidente de la AEMME, participa de la opinión de Vallhonrat y entiende que "este importante acuerdo permite sumar sinergias entre nuestros colectivos, en su beneficio económico y social, al tiempo que posibilita la creación de un nuevo modelo de aportación y participación para que generar actividad económica, microempresas y autoempleo pueda ser una realidad".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 la actualidad de la AEF se puede seguir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Facebook: http://www.facebook.com/franquiciadores	Twitter: http://twitter.com/AEFranquiciador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COMUNICACIÒN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https://www.notasdeprensa.es/acuerdo-de-colaboracion-entre-la-aef-y-aemme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