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Actuación de Maria Coma en el espacio «Cantem Serrat» de la Fundación SGAE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hace posible el espacio de karaoke «Cantem Serrat» («Cantemos Serrat») en el marco de la muestra «SERRAT. 50 años de canciones», que se puede visitar en el Arts Santa Mònica hasta el 13 de septiembre. «Cantem Serrat» ofrece a todo el mundo la posibilidad de manifestar el Serrat que trae dentro, exteriorizarlo y compartirlo.</w:t>
            </w:r>
          </w:p>
          <w:p>
            <w:pPr>
              <w:ind w:left="-284" w:right="-427"/>
              <w:jc w:val="both"/>
              <w:rPr>
                <w:rFonts/>
                <w:color w:val="262626" w:themeColor="text1" w:themeTint="D9"/>
              </w:rPr>
            </w:pPr>
            <w:r>
              <w:t>La cantautora catalana Maria Coma, actuará en «Cantem Serrat» el sábado, 11 de julio, a las 21:00 horas. La autora y compositora interpretará, entre otras, dos versiones de temas de Joan Manuel Serrat preparadas especialmente para la ocasión.</w:t>
            </w:r>
          </w:p>
          <w:p>
            <w:pPr>
              <w:ind w:left="-284" w:right="-427"/>
              <w:jc w:val="both"/>
              <w:rPr>
                <w:rFonts/>
                <w:color w:val="262626" w:themeColor="text1" w:themeTint="D9"/>
              </w:rPr>
            </w:pPr>
            <w:r>
              <w:t>Las canciones de Serrat conforman un legado para un colectivo importante de compositores y músicos: hay temas que son parte de nuestra vida, de nuestra memoria individual y colectiva. Maria Coma se une a el Salao, Bruno Oro, Laura Simó, Francesc Burrull, Jordi Bonell y Andreu Rifé, a la lista de artistas y público que actuará a «Cantem Serrat» para rendir tributo al emblemático autor catalán.</w:t>
            </w:r>
          </w:p>
          <w:p>
            <w:pPr>
              <w:ind w:left="-284" w:right="-427"/>
              <w:jc w:val="both"/>
              <w:rPr>
                <w:rFonts/>
                <w:color w:val="262626" w:themeColor="text1" w:themeTint="D9"/>
              </w:rPr>
            </w:pPr>
            <w:r>
              <w:t>_____________</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https://www.notasdeprensa.es/actuacion-de-maria-coma-en-el-espacio-cantem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