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Abraham Mateo abrirá los conciertos de One Direction en Perú y Chile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Lima (Perú) será el 27 de abril en el Estadio Nacional y en Santiago (Chile) será el 30 de abril y 1 de mayo en el Estadio Nacional</w:t>
            </w:r>
          </w:p>
          <w:p>
            <w:pPr>
              <w:ind w:left="-284" w:right="-427"/>
              <w:jc w:val="both"/>
              <w:rPr>
                <w:rFonts/>
                <w:color w:val="262626" w:themeColor="text1" w:themeTint="D9"/>
              </w:rPr>
            </w:pPr>
            <w:r>
              <w:t>	Haz clic aquí para descargar una foto de Abraham Mateo en alta calidad</w:t>
            </w:r>
          </w:p>
          <w:p>
            <w:pPr>
              <w:ind w:left="-284" w:right="-427"/>
              <w:jc w:val="both"/>
              <w:rPr>
                <w:rFonts/>
                <w:color w:val="262626" w:themeColor="text1" w:themeTint="D9"/>
              </w:rPr>
            </w:pPr>
            <w:r>
              <w:t>	Abraham Mateo, considerado como la joven promesa del pop, será el invitado especial en los shows que la boy band británica – irlandesa One Direction dará en Perú y Chile.	El joven artista de tan sólo quince años, hará una breve pausa en su gira española que comenzaba el pasado 22 de febrero, para viajar a Latinoamérica y compartir escenario con uno de los grupos más importantes del panorama internacional.</w:t>
            </w:r>
          </w:p>
          <w:p>
            <w:pPr>
              <w:ind w:left="-284" w:right="-427"/>
              <w:jc w:val="both"/>
              <w:rPr>
                <w:rFonts/>
                <w:color w:val="262626" w:themeColor="text1" w:themeTint="D9"/>
              </w:rPr>
            </w:pPr>
            <w:r>
              <w:t>	One Direction, que se encuentra preparando el arranque de su gira mundial “Where we are” en abril, no ha podido evitar fijarse en este artista que durante el último año viene pisando fuerte. Su último trabajo “AM”, entraba directo al número 6 en las listas oficiales de ventas de álbumes en España, certificando en su primera semana, el estatus de disco de oro.</w:t>
            </w:r>
          </w:p>
          <w:p>
            <w:pPr>
              <w:ind w:left="-284" w:right="-427"/>
              <w:jc w:val="both"/>
              <w:rPr>
                <w:rFonts/>
                <w:color w:val="262626" w:themeColor="text1" w:themeTint="D9"/>
              </w:rPr>
            </w:pPr>
            <w:r>
              <w:t>	Su primer single "Señorita” ya ha alcanzado más de 38 millones de visitas en Youtube y su segundo single “Girlfriend” ya acumula más de 5,5 millones de visitas en 3 meses.	El número de sus seguidores (Abrahamers como se denominan) también es sorprendente. Ya posee más de 25 clubes de fans de todo el mundo (América Latina, Estados Unidos, Canadá, Filipinas, Italia, Francia, Tailandia, la India...).</w:t>
            </w:r>
          </w:p>
          <w:p>
            <w:pPr>
              <w:ind w:left="-284" w:right="-427"/>
              <w:jc w:val="both"/>
              <w:rPr>
                <w:rFonts/>
                <w:color w:val="262626" w:themeColor="text1" w:themeTint="D9"/>
              </w:rPr>
            </w:pPr>
            <w:r>
              <w:t>	Las fechas en las que Abraham Mateo compartirá escenario con One Direction son:	27 de Abril – Estadio Nacional – Lima, Perú	30 de Abril – Estadio Nacional – Santiago, Chile	1 de Mayo – Estadio Nacional – Santiago, Chile</w:t>
            </w:r>
          </w:p>
          <w:p>
            <w:pPr>
              <w:ind w:left="-284" w:right="-427"/>
              <w:jc w:val="both"/>
              <w:rPr>
                <w:rFonts/>
                <w:color w:val="262626" w:themeColor="text1" w:themeTint="D9"/>
              </w:rPr>
            </w:pPr>
            <w:r>
              <w:t>	Entradas:</w:t>
            </w:r>
          </w:p>
          <w:p>
            <w:pPr>
              <w:ind w:left="-284" w:right="-427"/>
              <w:jc w:val="both"/>
              <w:rPr>
                <w:rFonts/>
                <w:color w:val="262626" w:themeColor="text1" w:themeTint="D9"/>
              </w:rPr>
            </w:pPr>
            <w:r>
              <w:t>	Chile: www.ticketek.cl	Perú: www.teleticket.com.pe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https://www.notasdeprensa.es/abraham-mateo-abrira-los-conciertos-de-one_1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