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consolida su sistema de tarjetas inteligentes en Campus Palmas Altas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Abengoa (MCE: ABG.B/P SM /NASDAQ: ABGB), compañía internacional que aplica soluciones tecnológicas innovadoras para el desarrollo sostenible en los sectores de energía y medioambiente, ha desarrollado un sistema de tarjetas inteligentes en su sede central de Campus Palmas Altas, ubicada en Sevilla, a través del cual es posible acceder a todos los servicios e instalaciones de forma centralizada.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trata de un único soporte físico a través del cual se puede acceder a todos los servicios de Campus Palmas Altas.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sistema ha permitido una relevante reducción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tarjetas de Campus Palmas Altas aúnan dos tecnologías: banda magnética y chip de proximidad MiFare 4K, lo que permite una óptima utilización de los servicios de Campus Palmas Altas.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otros, la tarjeta de Campus Palmas Altas permite el acceso a todas las instalaciones de la sede como, por ejemplo, a las salas de reuniones de planta baja de todos los edificios, las salas de formación, el gimnasio, el servicio médico o al propio edificio en el que está el puesto de trabajo; además, facilita el uso de todos los equipos multifuncionales para impresión, copiado, escáner y fax, pudiendo realizar cualquiera de estas acciones en cualquier equipo del campus; permite el pago directo en cualquiera de los restaurantes de la sede; y sirve como tarjeta monedero para las máquinas de vending ubicadas en el interior de los edificios.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mismo modo, al centralizar todos los servicios en un único dispositivo, este sistema de tarjetas inteligentes de Campus Palmas Altas ha permitido una importante reducción energética asociada a la disminución de uso de papel así como del número de impresiones.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Campus Palmas Altas es el primer parque empresarial dedicado a la innovación en Andalucía y el mayor centro tecnológico empresarial de iniciativa privada del sur de España. El centro concentra toda la actividad que Abengoa desarrolla en Sevilla en torno a las tecnologías más avanzadas, la excelencia medioambiental y el desarrollo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 Furest.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http://www.laenergiadelcambio.com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Abengoa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https://www.notasdeprensa.es/abengoa-consolida-su-sistema-de-tarjetas_2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